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721" w:rsidRPr="00633FE3" w:rsidRDefault="00185721" w:rsidP="00185721">
      <w:pPr>
        <w:ind w:left="-851" w:right="-1039"/>
        <w:rPr>
          <w:rFonts w:ascii="Sassoon Infant Std" w:hAnsi="Sassoon Infant Std" w:cstheme="minorHAnsi"/>
          <w:sz w:val="24"/>
          <w:szCs w:val="24"/>
        </w:rPr>
      </w:pPr>
      <w:r w:rsidRPr="00633FE3">
        <w:rPr>
          <w:rFonts w:ascii="Sassoon Infant Std" w:hAnsi="Sassoon Infant Std" w:cstheme="minorHAnsi"/>
          <w:sz w:val="24"/>
          <w:szCs w:val="24"/>
        </w:rPr>
        <w:fldChar w:fldCharType="begin"/>
      </w:r>
      <w:r w:rsidRPr="00633FE3">
        <w:rPr>
          <w:rFonts w:ascii="Sassoon Infant Std" w:hAnsi="Sassoon Infant Std" w:cstheme="minorHAnsi"/>
          <w:sz w:val="24"/>
          <w:szCs w:val="24"/>
        </w:rPr>
        <w:instrText xml:space="preserve"> DATE \@ "dddd, dd MMMM yyyy" </w:instrText>
      </w:r>
      <w:r w:rsidRPr="00633FE3">
        <w:rPr>
          <w:rFonts w:ascii="Sassoon Infant Std" w:hAnsi="Sassoon Infant Std" w:cstheme="minorHAnsi"/>
          <w:sz w:val="24"/>
          <w:szCs w:val="24"/>
        </w:rPr>
        <w:fldChar w:fldCharType="separate"/>
      </w:r>
      <w:r>
        <w:rPr>
          <w:rFonts w:ascii="Sassoon Infant Std" w:hAnsi="Sassoon Infant Std" w:cstheme="minorHAnsi"/>
          <w:noProof/>
          <w:sz w:val="24"/>
          <w:szCs w:val="24"/>
        </w:rPr>
        <w:t>Thursday, 08 January 2026</w:t>
      </w:r>
      <w:r w:rsidRPr="00633FE3">
        <w:rPr>
          <w:rFonts w:ascii="Sassoon Infant Std" w:hAnsi="Sassoon Infant Std" w:cstheme="minorHAnsi"/>
          <w:sz w:val="24"/>
          <w:szCs w:val="24"/>
        </w:rPr>
        <w:fldChar w:fldCharType="end"/>
      </w:r>
    </w:p>
    <w:p w:rsidR="00185721" w:rsidRPr="00937FD5" w:rsidRDefault="00185721" w:rsidP="00185721">
      <w:pPr>
        <w:ind w:left="-709" w:right="-1039"/>
        <w:jc w:val="center"/>
        <w:rPr>
          <w:rFonts w:ascii="Sassoon Infant Std" w:hAnsi="Sassoon Infant Std" w:cstheme="minorHAnsi"/>
          <w:b/>
          <w:sz w:val="24"/>
          <w:szCs w:val="24"/>
          <w:u w:val="single"/>
        </w:rPr>
      </w:pPr>
      <w:r w:rsidRPr="00937FD5">
        <w:rPr>
          <w:rFonts w:ascii="Sassoon Infant Std" w:hAnsi="Sassoon Infant Std" w:cstheme="minorHAnsi"/>
          <w:b/>
          <w:sz w:val="24"/>
          <w:szCs w:val="24"/>
          <w:u w:val="single"/>
        </w:rPr>
        <w:t>Chinese New Year Show / Celebrations Art Competition</w:t>
      </w:r>
    </w:p>
    <w:p w:rsidR="00185721" w:rsidRPr="00937FD5" w:rsidRDefault="00185721" w:rsidP="00185721">
      <w:pPr>
        <w:ind w:left="-709" w:right="-1039"/>
        <w:rPr>
          <w:rFonts w:ascii="Sassoon Infant Std" w:hAnsi="Sassoon Infant Std" w:cstheme="minorHAnsi"/>
          <w:sz w:val="24"/>
          <w:szCs w:val="24"/>
        </w:rPr>
      </w:pPr>
      <w:r w:rsidRPr="00937FD5">
        <w:rPr>
          <w:rFonts w:ascii="Sassoon Infant Std" w:hAnsi="Sassoon Infant Std" w:cstheme="minorHAnsi"/>
          <w:sz w:val="24"/>
          <w:szCs w:val="24"/>
        </w:rPr>
        <w:t>Dear Parents and Carers,</w:t>
      </w:r>
    </w:p>
    <w:p w:rsidR="00185721" w:rsidRDefault="00185721" w:rsidP="00185721">
      <w:pPr>
        <w:ind w:left="-709" w:right="-1039"/>
        <w:rPr>
          <w:rFonts w:ascii="Sassoon Infant Std" w:hAnsi="Sassoon Infant Std" w:cstheme="minorHAnsi"/>
          <w:sz w:val="24"/>
          <w:szCs w:val="24"/>
        </w:rPr>
      </w:pPr>
      <w:r w:rsidRPr="00937FD5">
        <w:rPr>
          <w:rFonts w:ascii="Sassoon Infant Std" w:hAnsi="Sassoon Infant Std" w:cstheme="minorHAnsi"/>
          <w:sz w:val="24"/>
          <w:szCs w:val="24"/>
        </w:rPr>
        <w:t xml:space="preserve">Some exciting news! We are giving pupils a chance to be part of the celebrations through the Chinese New Year Art competition. Pupils are asked to create an A4 sized picture for the </w:t>
      </w:r>
      <w:r w:rsidRPr="00C87BFE">
        <w:rPr>
          <w:rFonts w:ascii="Sassoon Infant Std" w:hAnsi="Sassoon Infant Std" w:cstheme="minorHAnsi"/>
          <w:b/>
          <w:sz w:val="24"/>
          <w:szCs w:val="24"/>
        </w:rPr>
        <w:t xml:space="preserve">Chinese Year of the </w:t>
      </w:r>
      <w:r>
        <w:rPr>
          <w:rFonts w:ascii="Sassoon Infant Std" w:hAnsi="Sassoon Infant Std" w:cstheme="minorHAnsi"/>
          <w:b/>
          <w:sz w:val="24"/>
          <w:szCs w:val="24"/>
        </w:rPr>
        <w:t>Horse 2026</w:t>
      </w:r>
      <w:r w:rsidRPr="00937FD5">
        <w:rPr>
          <w:rFonts w:ascii="Sassoon Infant Std" w:hAnsi="Sassoon Infant Std" w:cstheme="minorHAnsi"/>
          <w:sz w:val="24"/>
          <w:szCs w:val="24"/>
        </w:rPr>
        <w:t xml:space="preserve">. </w:t>
      </w:r>
      <w:r>
        <w:rPr>
          <w:rFonts w:ascii="Sassoon Infant Std" w:hAnsi="Sassoon Infant Std" w:cstheme="minorHAnsi"/>
          <w:sz w:val="24"/>
          <w:szCs w:val="24"/>
        </w:rPr>
        <w:t>T</w:t>
      </w:r>
      <w:r w:rsidRPr="007639FB">
        <w:rPr>
          <w:rFonts w:ascii="Sassoon Infant Std" w:hAnsi="Sassoon Infant Std" w:cstheme="minorHAnsi"/>
          <w:sz w:val="24"/>
          <w:szCs w:val="24"/>
        </w:rPr>
        <w:t xml:space="preserve">he Year of the </w:t>
      </w:r>
      <w:r>
        <w:rPr>
          <w:rFonts w:ascii="Sassoon Infant Std" w:hAnsi="Sassoon Infant Std" w:cstheme="minorHAnsi"/>
          <w:sz w:val="24"/>
          <w:szCs w:val="24"/>
        </w:rPr>
        <w:t xml:space="preserve">Horse symbolises </w:t>
      </w:r>
      <w:r w:rsidRPr="00277349">
        <w:rPr>
          <w:rFonts w:ascii="Sassoon Infant Std" w:hAnsi="Sassoon Infant Std" w:cstheme="minorHAnsi"/>
          <w:sz w:val="24"/>
          <w:szCs w:val="24"/>
        </w:rPr>
        <w:t>freedom, energy, movement, and ambition, representing a time for action, progress, and breaking old patterns, with people born in this year often seen as independent, hardworking, and sociable. It signifies vitality, courage, and a spirit of adventure, encouraging bold steps, new journeys, and fostering strong connections, with the upcoming 2026 being a Fire Horse year, adding extra dynamism and passion.</w:t>
      </w:r>
    </w:p>
    <w:p w:rsidR="00185721" w:rsidRPr="00937FD5" w:rsidRDefault="00185721" w:rsidP="00185721">
      <w:pPr>
        <w:ind w:left="-709" w:right="-1039"/>
        <w:rPr>
          <w:rFonts w:ascii="Sassoon Infant Std" w:hAnsi="Sassoon Infant Std" w:cstheme="minorHAnsi"/>
          <w:sz w:val="24"/>
          <w:szCs w:val="24"/>
        </w:rPr>
      </w:pPr>
      <w:r w:rsidRPr="00937FD5">
        <w:rPr>
          <w:rFonts w:ascii="Sassoon Infant Std" w:hAnsi="Sassoon Infant Std" w:cstheme="minorHAnsi"/>
          <w:sz w:val="24"/>
          <w:szCs w:val="24"/>
        </w:rPr>
        <w:t>The pupils who submit the winning entries will receive a pair of tickets for the</w:t>
      </w:r>
      <w:r>
        <w:rPr>
          <w:rFonts w:ascii="Sassoon Infant Std" w:hAnsi="Sassoon Infant Std" w:cstheme="minorHAnsi"/>
          <w:sz w:val="24"/>
          <w:szCs w:val="24"/>
        </w:rPr>
        <w:t xml:space="preserve"> exhibition launch party</w:t>
      </w:r>
      <w:r w:rsidRPr="00937FD5">
        <w:rPr>
          <w:rFonts w:ascii="Sassoon Infant Std" w:hAnsi="Sassoon Infant Std" w:cstheme="minorHAnsi"/>
          <w:sz w:val="24"/>
          <w:szCs w:val="24"/>
        </w:rPr>
        <w:t>. The Chinese New Y</w:t>
      </w:r>
      <w:r>
        <w:rPr>
          <w:rFonts w:ascii="Sassoon Infant Std" w:hAnsi="Sassoon Infant Std" w:cstheme="minorHAnsi"/>
          <w:sz w:val="24"/>
          <w:szCs w:val="24"/>
        </w:rPr>
        <w:t>ear Show at the University campus, being held on 12</w:t>
      </w:r>
      <w:r w:rsidRPr="00277349">
        <w:rPr>
          <w:rFonts w:ascii="Sassoon Infant Std" w:hAnsi="Sassoon Infant Std" w:cstheme="minorHAnsi"/>
          <w:sz w:val="24"/>
          <w:szCs w:val="24"/>
          <w:vertAlign w:val="superscript"/>
        </w:rPr>
        <w:t>th</w:t>
      </w:r>
      <w:r>
        <w:rPr>
          <w:rFonts w:ascii="Sassoon Infant Std" w:hAnsi="Sassoon Infant Std" w:cstheme="minorHAnsi"/>
          <w:sz w:val="24"/>
          <w:szCs w:val="24"/>
        </w:rPr>
        <w:t xml:space="preserve"> March 2026, where the winning artwork will be exhibited </w:t>
      </w:r>
      <w:proofErr w:type="gramStart"/>
      <w:r>
        <w:rPr>
          <w:rFonts w:ascii="Sassoon Infant Std" w:hAnsi="Sassoon Infant Std" w:cstheme="minorHAnsi"/>
          <w:sz w:val="24"/>
          <w:szCs w:val="24"/>
        </w:rPr>
        <w:t>between 13-20</w:t>
      </w:r>
      <w:r w:rsidRPr="00277349">
        <w:rPr>
          <w:rFonts w:ascii="Sassoon Infant Std" w:hAnsi="Sassoon Infant Std" w:cstheme="minorHAnsi"/>
          <w:sz w:val="24"/>
          <w:szCs w:val="24"/>
          <w:vertAlign w:val="superscript"/>
        </w:rPr>
        <w:t>th</w:t>
      </w:r>
      <w:r>
        <w:rPr>
          <w:rFonts w:ascii="Sassoon Infant Std" w:hAnsi="Sassoon Infant Std" w:cstheme="minorHAnsi"/>
          <w:sz w:val="24"/>
          <w:szCs w:val="24"/>
        </w:rPr>
        <w:t xml:space="preserve"> March at the Diamond building</w:t>
      </w:r>
      <w:proofErr w:type="gramEnd"/>
      <w:r w:rsidRPr="00937FD5">
        <w:rPr>
          <w:rFonts w:ascii="Sassoon Infant Std" w:hAnsi="Sassoon Infant Std" w:cstheme="minorHAnsi"/>
          <w:sz w:val="24"/>
          <w:szCs w:val="24"/>
        </w:rPr>
        <w:t>. Pupils will also have the opportunity to win prizes, including gift vouchers, for their art entries.</w:t>
      </w:r>
    </w:p>
    <w:p w:rsidR="00185721" w:rsidRPr="00937FD5" w:rsidRDefault="00185721" w:rsidP="00185721">
      <w:pPr>
        <w:ind w:left="-709" w:right="-1039"/>
        <w:rPr>
          <w:rFonts w:ascii="Sassoon Infant Std" w:hAnsi="Sassoon Infant Std" w:cstheme="minorHAnsi"/>
          <w:sz w:val="24"/>
          <w:szCs w:val="24"/>
        </w:rPr>
      </w:pPr>
      <w:r w:rsidRPr="00937FD5">
        <w:rPr>
          <w:rFonts w:ascii="Sassoon Infant Std" w:hAnsi="Sassoon Infant Std" w:cstheme="minorHAnsi"/>
          <w:sz w:val="24"/>
          <w:szCs w:val="24"/>
        </w:rPr>
        <w:t xml:space="preserve">If you wish to enter the competition, please submit your artwork to the office by </w:t>
      </w:r>
      <w:r>
        <w:rPr>
          <w:rFonts w:ascii="Sassoon Infant Std" w:hAnsi="Sassoon Infant Std" w:cstheme="minorHAnsi"/>
          <w:sz w:val="24"/>
          <w:szCs w:val="24"/>
        </w:rPr>
        <w:t>Friday 13</w:t>
      </w:r>
      <w:r w:rsidRPr="007639FB">
        <w:rPr>
          <w:rFonts w:ascii="Sassoon Infant Std" w:hAnsi="Sassoon Infant Std" w:cstheme="minorHAnsi"/>
          <w:sz w:val="24"/>
          <w:szCs w:val="24"/>
          <w:vertAlign w:val="superscript"/>
        </w:rPr>
        <w:t>th</w:t>
      </w:r>
      <w:r>
        <w:rPr>
          <w:rFonts w:ascii="Sassoon Infant Std" w:hAnsi="Sassoon Infant Std" w:cstheme="minorHAnsi"/>
          <w:sz w:val="24"/>
          <w:szCs w:val="24"/>
        </w:rPr>
        <w:t xml:space="preserve"> February 2026</w:t>
      </w:r>
      <w:r w:rsidRPr="00937FD5">
        <w:rPr>
          <w:rFonts w:ascii="Sassoon Infant Std" w:hAnsi="Sassoon Infant Std" w:cstheme="minorHAnsi"/>
          <w:sz w:val="24"/>
          <w:szCs w:val="24"/>
        </w:rPr>
        <w:t>. If you are successful, your parent will be contacted with regards to receiving your tickets.</w:t>
      </w:r>
    </w:p>
    <w:p w:rsidR="00185721" w:rsidRPr="00937FD5" w:rsidRDefault="00185721" w:rsidP="00185721">
      <w:pPr>
        <w:ind w:left="-709" w:right="-1039"/>
        <w:rPr>
          <w:rFonts w:ascii="Sassoon Infant Std" w:hAnsi="Sassoon Infant Std" w:cstheme="minorHAnsi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AAD10E3" wp14:editId="7C6D829E">
            <wp:simplePos x="0" y="0"/>
            <wp:positionH relativeFrom="column">
              <wp:posOffset>3499044</wp:posOffset>
            </wp:positionH>
            <wp:positionV relativeFrom="paragraph">
              <wp:posOffset>219765</wp:posOffset>
            </wp:positionV>
            <wp:extent cx="2934031" cy="1467016"/>
            <wp:effectExtent l="0" t="0" r="0" b="0"/>
            <wp:wrapNone/>
            <wp:docPr id="4" name="Picture 4" descr="Chinese New Year 2026 – When is it? History, traditions &amp; 3 fun fa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nese New Year 2026 – When is it? History, traditions &amp; 3 fun fac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031" cy="1467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038E368" wp14:editId="7178D7EE">
            <wp:simplePos x="0" y="0"/>
            <wp:positionH relativeFrom="column">
              <wp:posOffset>596348</wp:posOffset>
            </wp:positionH>
            <wp:positionV relativeFrom="paragraph">
              <wp:posOffset>259660</wp:posOffset>
            </wp:positionV>
            <wp:extent cx="2790908" cy="1570157"/>
            <wp:effectExtent l="0" t="0" r="0" b="0"/>
            <wp:wrapNone/>
            <wp:docPr id="9" name="Picture 9" descr="Top 10 Fun Facts to Know About Chinese New Y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 Fun Facts to Know About Chinese New Ye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077" cy="157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7FD5">
        <w:rPr>
          <w:rFonts w:ascii="Sassoon Infant Std" w:hAnsi="Sassoon Infant Std" w:cstheme="minorHAnsi"/>
          <w:sz w:val="24"/>
          <w:szCs w:val="24"/>
        </w:rPr>
        <w:t>I am looking forward to seeing your fantastic drawings or paintings.</w:t>
      </w:r>
    </w:p>
    <w:p w:rsidR="00185721" w:rsidRPr="00937FD5" w:rsidRDefault="00185721" w:rsidP="00185721">
      <w:pPr>
        <w:ind w:left="-709" w:right="-1039"/>
        <w:rPr>
          <w:rFonts w:ascii="Sassoon Infant Std" w:hAnsi="Sassoon Infant Std" w:cstheme="minorHAnsi"/>
          <w:sz w:val="24"/>
          <w:szCs w:val="24"/>
        </w:rPr>
      </w:pPr>
      <w:r w:rsidRPr="00937FD5">
        <w:rPr>
          <w:rFonts w:ascii="Sassoon Infant Std" w:hAnsi="Sassoon Infant Std" w:cstheme="minorHAnsi"/>
          <w:sz w:val="24"/>
          <w:szCs w:val="24"/>
        </w:rPr>
        <w:t>Good luck</w:t>
      </w:r>
    </w:p>
    <w:p w:rsidR="00185721" w:rsidRPr="00633FE3" w:rsidRDefault="00185721" w:rsidP="00185721">
      <w:pPr>
        <w:ind w:left="-709" w:right="-1039"/>
        <w:rPr>
          <w:rFonts w:ascii="Sassoon Infant Std" w:hAnsi="Sassoon Infant Std" w:cstheme="minorHAnsi"/>
          <w:bCs/>
          <w:sz w:val="24"/>
          <w:szCs w:val="24"/>
        </w:rPr>
      </w:pPr>
      <w:r w:rsidRPr="00937FD5">
        <w:rPr>
          <w:rFonts w:ascii="Sassoon Infant Std" w:hAnsi="Sassoon Infant Std" w:cstheme="minorHAnsi"/>
          <w:sz w:val="24"/>
          <w:szCs w:val="24"/>
        </w:rPr>
        <w:t xml:space="preserve">Miss </w:t>
      </w:r>
      <w:proofErr w:type="spellStart"/>
      <w:r w:rsidRPr="00937FD5">
        <w:rPr>
          <w:rFonts w:ascii="Sassoon Infant Std" w:hAnsi="Sassoon Infant Std" w:cstheme="minorHAnsi"/>
          <w:sz w:val="24"/>
          <w:szCs w:val="24"/>
        </w:rPr>
        <w:t>Woffindin</w:t>
      </w:r>
      <w:proofErr w:type="spellEnd"/>
    </w:p>
    <w:p w:rsidR="00185721" w:rsidRPr="00633FE3" w:rsidRDefault="00185721" w:rsidP="00185721">
      <w:pPr>
        <w:ind w:left="-709" w:right="-1039"/>
        <w:rPr>
          <w:rFonts w:ascii="Sassoon Infant Std" w:hAnsi="Sassoon Infant Std" w:cstheme="minorHAnsi"/>
          <w:bCs/>
          <w:sz w:val="24"/>
          <w:szCs w:val="24"/>
        </w:rPr>
      </w:pPr>
    </w:p>
    <w:p w:rsidR="00F564C1" w:rsidRDefault="00F564C1" w:rsidP="00F564C1">
      <w:pPr>
        <w:spacing w:after="0"/>
        <w:ind w:left="-709" w:right="-1039"/>
        <w:rPr>
          <w:sz w:val="24"/>
          <w:szCs w:val="24"/>
        </w:rPr>
      </w:pPr>
      <w:bookmarkStart w:id="0" w:name="_GoBack"/>
      <w:bookmarkEnd w:id="0"/>
    </w:p>
    <w:sectPr w:rsidR="00F564C1" w:rsidSect="001B6B28">
      <w:headerReference w:type="default" r:id="rId9"/>
      <w:footerReference w:type="default" r:id="rId10"/>
      <w:pgSz w:w="11906" w:h="16838" w:code="9"/>
      <w:pgMar w:top="1440" w:right="1440" w:bottom="1440" w:left="1440" w:header="709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E3C" w:rsidRDefault="00502E3C" w:rsidP="00502E3C">
      <w:pPr>
        <w:spacing w:after="0" w:line="240" w:lineRule="auto"/>
      </w:pPr>
      <w:r>
        <w:separator/>
      </w:r>
    </w:p>
  </w:endnote>
  <w:endnote w:type="continuationSeparator" w:id="0">
    <w:p w:rsidR="00502E3C" w:rsidRDefault="00502E3C" w:rsidP="00502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Sketchy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Nexa Bold">
    <w:altName w:val="Times New Roman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75C" w:rsidRPr="0062175C" w:rsidRDefault="0062175C" w:rsidP="0062175C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en-GB"/>
      </w:rPr>
    </w:pPr>
  </w:p>
  <w:p w:rsidR="00425061" w:rsidRPr="00425061" w:rsidRDefault="0062175C" w:rsidP="00425061">
    <w:pPr>
      <w:pStyle w:val="NormalWeb"/>
    </w:pPr>
    <w:r w:rsidRPr="0062175C">
      <w:rPr>
        <w:noProof/>
      </w:rPr>
      <w:drawing>
        <wp:inline distT="0" distB="0" distL="0" distR="0" wp14:anchorId="2BAA3812" wp14:editId="3C35E67A">
          <wp:extent cx="647700" cy="647700"/>
          <wp:effectExtent l="0" t="0" r="0" b="0"/>
          <wp:docPr id="12" name="Picture 12" descr="C:\Users\thomasc\Downloads\bronze 2024-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homasc\Downloads\bronze 2024-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43434">
      <w:rPr>
        <w:noProof/>
      </w:rPr>
      <w:drawing>
        <wp:inline distT="0" distB="0" distL="0" distR="0" wp14:anchorId="7624DF81" wp14:editId="7F9F4122">
          <wp:extent cx="618566" cy="646430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8566" cy="646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3434" w:rsidRPr="00EA2927">
      <w:rPr>
        <w:noProof/>
      </w:rPr>
      <w:drawing>
        <wp:inline distT="0" distB="0" distL="0" distR="0" wp14:anchorId="73F29D30" wp14:editId="3D853C37">
          <wp:extent cx="600075" cy="600075"/>
          <wp:effectExtent l="0" t="0" r="9525" b="9525"/>
          <wp:docPr id="7" name="Picture 7" descr="C:\Users\thomasc\AppData\Local\Packages\Microsoft.Windows.Photos_8wekyb3d8bbwe\TempState\ShareServiceTempFolder\Colour Distinction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homasc\AppData\Local\Packages\Microsoft.Windows.Photos_8wekyb3d8bbwe\TempState\ShareServiceTempFolder\Colour Distinction.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A4544">
      <w:rPr>
        <w:noProof/>
      </w:rPr>
      <w:drawing>
        <wp:inline distT="0" distB="0" distL="0" distR="0" wp14:anchorId="74EB9E4F" wp14:editId="0E252048">
          <wp:extent cx="890434" cy="600075"/>
          <wp:effectExtent l="0" t="0" r="5080" b="0"/>
          <wp:docPr id="8" name="Picture 8" descr="C:\Users\thomasc\Downloads\SAFFL_AwardsLogoSilve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homasc\Downloads\SAFFL_AwardsLogoSilver_RGB.jpg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70" t="13963" r="13217" b="17679"/>
                  <a:stretch/>
                </pic:blipFill>
                <pic:spPr bwMode="auto">
                  <a:xfrm>
                    <a:off x="0" y="0"/>
                    <a:ext cx="921319" cy="6208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43434">
      <w:rPr>
        <w:noProof/>
      </w:rPr>
      <w:drawing>
        <wp:inline distT="0" distB="0" distL="0" distR="0" wp14:anchorId="106DD1F5" wp14:editId="601C680A">
          <wp:extent cx="609600" cy="609600"/>
          <wp:effectExtent l="0" t="0" r="0" b="0"/>
          <wp:docPr id="6" name="Picture 6" descr="C:\Users\thomasc\AppData\Local\Packages\Microsoft.Windows.Photos_8wekyb3d8bbwe\TempState\ShareServiceTempFolder\Instagram Squar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homasc\AppData\Local\Packages\Microsoft.Windows.Photos_8wekyb3d8bbwe\TempState\ShareServiceTempFolder\Instagram Square.jpe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78E7">
      <w:rPr>
        <w:rFonts w:ascii="Arial" w:hAnsi="Arial" w:cs="Arial"/>
        <w:color w:val="0033CC"/>
        <w:lang w:val="en"/>
      </w:rPr>
      <w:t xml:space="preserve">        </w:t>
    </w:r>
    <w:r w:rsidR="00613D7B">
      <w:rPr>
        <w:noProof/>
      </w:rPr>
      <w:drawing>
        <wp:inline distT="0" distB="0" distL="0" distR="0" wp14:anchorId="0E15E6EF" wp14:editId="79490E2D">
          <wp:extent cx="1171575" cy="592278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217152" cy="6153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52AD9">
      <w:rPr>
        <w:noProof/>
        <w:color w:val="0070C0"/>
        <w:sz w:val="18"/>
      </w:rPr>
      <w:drawing>
        <wp:inline distT="0" distB="0" distL="0" distR="0" wp14:anchorId="02B1CCC3" wp14:editId="7A09046B">
          <wp:extent cx="668020" cy="488049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3 Platinum Education Accreditation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574" cy="524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0996" w:rsidRPr="00F66639">
      <w:rPr>
        <w:noProof/>
        <w:color w:val="0070C0"/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6FB63D3" wp14:editId="3531763C">
              <wp:simplePos x="0" y="0"/>
              <wp:positionH relativeFrom="margin">
                <wp:posOffset>-511175</wp:posOffset>
              </wp:positionH>
              <wp:positionV relativeFrom="paragraph">
                <wp:posOffset>648970</wp:posOffset>
              </wp:positionV>
              <wp:extent cx="6776085" cy="6350"/>
              <wp:effectExtent l="0" t="0" r="24765" b="31750"/>
              <wp:wrapNone/>
              <wp:docPr id="227" name="Straight Connector 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76085" cy="6350"/>
                      </a:xfrm>
                      <a:prstGeom prst="line">
                        <a:avLst/>
                      </a:prstGeom>
                      <a:ln>
                        <a:solidFill>
                          <a:srgbClr val="0054AF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77A882B" id="Straight Connector 22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0.25pt,51.1pt" to="493.3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" strokecolor="#0054af" strokeweight="1.5pt">
              <v:stroke joinstyle="miter"/>
              <w10:wrap anchorx="margin"/>
            </v:line>
          </w:pict>
        </mc:Fallback>
      </mc:AlternateContent>
    </w:r>
    <w:r w:rsidR="00820A52">
      <w:rPr>
        <w:rFonts w:ascii="Arial" w:hAnsi="Arial" w:cs="Arial"/>
        <w:color w:val="0033CC"/>
        <w:lang w:val="en"/>
      </w:rPr>
      <w:t xml:space="preserve">      </w:t>
    </w:r>
    <w:r w:rsidR="00343434">
      <w:rPr>
        <w:rFonts w:ascii="Arial" w:hAnsi="Arial" w:cs="Arial"/>
        <w:color w:val="0033CC"/>
        <w:lang w:val="en"/>
      </w:rPr>
      <w:t xml:space="preserve">   </w:t>
    </w:r>
    <w:r w:rsidR="00502E3C">
      <w:rPr>
        <w:rFonts w:ascii="Arial" w:hAnsi="Arial" w:cs="Arial"/>
        <w:color w:val="0033CC"/>
        <w:lang w:val="en"/>
      </w:rPr>
      <w:t xml:space="preserve"> </w:t>
    </w:r>
    <w:r w:rsidR="006F2D69">
      <w:rPr>
        <w:rFonts w:ascii="Arial" w:hAnsi="Arial" w:cs="Arial"/>
        <w:color w:val="0033CC"/>
        <w:lang w:val="en"/>
      </w:rPr>
      <w:t xml:space="preserve"> </w:t>
    </w:r>
    <w:r w:rsidR="00502E3C">
      <w:rPr>
        <w:rFonts w:ascii="Arial" w:hAnsi="Arial" w:cs="Arial"/>
        <w:color w:val="0033CC"/>
        <w:lang w:val="en"/>
      </w:rPr>
      <w:t xml:space="preserve"> </w:t>
    </w:r>
    <w:r w:rsidR="009947FB">
      <w:rPr>
        <w:rFonts w:ascii="Arial" w:hAnsi="Arial" w:cs="Arial"/>
        <w:color w:val="0033CC"/>
        <w:lang w:val="en"/>
      </w:rPr>
      <w:t xml:space="preserve"> </w:t>
    </w:r>
    <w:r w:rsidR="00273214">
      <w:rPr>
        <w:rFonts w:ascii="Arial" w:hAnsi="Arial" w:cs="Arial"/>
        <w:color w:val="0033CC"/>
        <w:lang w:val="en"/>
      </w:rPr>
      <w:t xml:space="preserve"> </w:t>
    </w:r>
  </w:p>
  <w:p w:rsidR="00502E3C" w:rsidRDefault="00273214" w:rsidP="009947FB">
    <w:pPr>
      <w:ind w:left="-993" w:right="-897"/>
      <w:jc w:val="center"/>
    </w:pPr>
    <w:r>
      <w:rPr>
        <w:rFonts w:ascii="Arial" w:hAnsi="Arial" w:cs="Arial"/>
        <w:color w:val="0033CC"/>
        <w:lang w:val="en"/>
      </w:rPr>
      <w:t xml:space="preserve">  </w:t>
    </w:r>
    <w:r w:rsidR="00536706" w:rsidRPr="00536706">
      <w:rPr>
        <w:rFonts w:ascii="Arial" w:hAnsi="Arial" w:cs="Arial"/>
        <w:color w:val="0033CC"/>
        <w:sz w:val="12"/>
        <w:lang w:val="en"/>
      </w:rPr>
      <w:br/>
    </w:r>
    <w:r w:rsidR="00536706" w:rsidRPr="00536706">
      <w:rPr>
        <w:rFonts w:ascii="Arial" w:hAnsi="Arial" w:cs="Arial"/>
        <w:color w:val="0033CC"/>
        <w:sz w:val="12"/>
        <w:lang w:val="en"/>
      </w:rPr>
      <w:br/>
    </w:r>
    <w:r w:rsidR="00536706" w:rsidRPr="00624837">
      <w:rPr>
        <w:color w:val="0054AF"/>
        <w:sz w:val="15"/>
        <w:szCs w:val="15"/>
      </w:rPr>
      <w:t xml:space="preserve">Porter Croft Church of England Primary Academy is part of Koinonia Academies Trust. </w:t>
    </w:r>
    <w:r w:rsidR="002B18EA" w:rsidRPr="00624837">
      <w:rPr>
        <w:color w:val="0054AF"/>
        <w:sz w:val="15"/>
        <w:szCs w:val="15"/>
      </w:rPr>
      <w:br/>
    </w:r>
    <w:r w:rsidR="00536706" w:rsidRPr="00624837">
      <w:rPr>
        <w:color w:val="0054AF"/>
        <w:sz w:val="15"/>
        <w:szCs w:val="15"/>
      </w:rPr>
      <w:t>Koinonia Academies Trust is an exempt charity and a company limited by guarantee, registered in England with company number 08563153.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E3C" w:rsidRDefault="00502E3C" w:rsidP="00502E3C">
      <w:pPr>
        <w:spacing w:after="0" w:line="240" w:lineRule="auto"/>
      </w:pPr>
      <w:r>
        <w:separator/>
      </w:r>
    </w:p>
  </w:footnote>
  <w:footnote w:type="continuationSeparator" w:id="0">
    <w:p w:rsidR="00502E3C" w:rsidRDefault="00502E3C" w:rsidP="00502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774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76"/>
      <w:gridCol w:w="5098"/>
    </w:tblGrid>
    <w:tr w:rsidR="00502E3C" w:rsidTr="00F66639">
      <w:tc>
        <w:tcPr>
          <w:tcW w:w="5676" w:type="dxa"/>
        </w:tcPr>
        <w:p w:rsidR="00F66639" w:rsidRPr="00624837" w:rsidRDefault="00624837">
          <w:pPr>
            <w:pStyle w:val="Header"/>
            <w:rPr>
              <w:rFonts w:ascii="Nexa Bold" w:hAnsi="Nexa Bold"/>
              <w:sz w:val="19"/>
              <w:szCs w:val="19"/>
            </w:rPr>
          </w:pPr>
          <w:r>
            <w:rPr>
              <w:rFonts w:ascii="Sketchy" w:hAnsi="Sketchy"/>
              <w:noProof/>
              <w:color w:val="0070C0"/>
              <w:sz w:val="48"/>
              <w:lang w:eastAsia="en-GB"/>
            </w:rPr>
            <w:drawing>
              <wp:inline distT="0" distB="0" distL="0" distR="0" wp14:anchorId="698732D0" wp14:editId="02B53B3F">
                <wp:extent cx="2540442" cy="6667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orter-croft-logo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4392" cy="6887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66639" w:rsidRPr="00624837" w:rsidRDefault="00F66639" w:rsidP="00F66639">
          <w:pPr>
            <w:pStyle w:val="Header"/>
            <w:tabs>
              <w:tab w:val="clear" w:pos="4513"/>
              <w:tab w:val="clear" w:pos="9026"/>
              <w:tab w:val="left" w:pos="3190"/>
            </w:tabs>
            <w:rPr>
              <w:color w:val="0054AF"/>
              <w:sz w:val="20"/>
            </w:rPr>
          </w:pPr>
          <w:r w:rsidRPr="00624837">
            <w:rPr>
              <w:color w:val="0054AF"/>
              <w:sz w:val="20"/>
            </w:rPr>
            <w:t>Pomona Street, Sheffield, S11 8JN</w:t>
          </w:r>
          <w:r w:rsidRPr="00624837">
            <w:rPr>
              <w:color w:val="0054AF"/>
              <w:sz w:val="20"/>
            </w:rPr>
            <w:tab/>
          </w:r>
        </w:p>
        <w:p w:rsidR="00F66639" w:rsidRPr="00F66639" w:rsidRDefault="00F66639" w:rsidP="00F66639">
          <w:pPr>
            <w:pStyle w:val="Header"/>
          </w:pPr>
          <w:r w:rsidRPr="00624837">
            <w:rPr>
              <w:color w:val="0054AF"/>
              <w:sz w:val="18"/>
            </w:rPr>
            <w:t>Tel/Fax: (0114) 266 2132 ● Email:</w:t>
          </w:r>
          <w:r w:rsidRPr="00624837">
            <w:rPr>
              <w:sz w:val="18"/>
            </w:rPr>
            <w:t xml:space="preserve"> </w:t>
          </w:r>
          <w:hyperlink r:id="rId2" w:history="1">
            <w:r w:rsidR="00624837" w:rsidRPr="008A08BD">
              <w:rPr>
                <w:rStyle w:val="Hyperlink"/>
                <w:sz w:val="18"/>
              </w:rPr>
              <w:t>enquiries@portercroft.sheffield.sch.uk</w:t>
            </w:r>
          </w:hyperlink>
          <w:r w:rsidR="00624837">
            <w:rPr>
              <w:sz w:val="18"/>
            </w:rPr>
            <w:t xml:space="preserve"> </w:t>
          </w:r>
        </w:p>
      </w:tc>
      <w:tc>
        <w:tcPr>
          <w:tcW w:w="5098" w:type="dxa"/>
        </w:tcPr>
        <w:p w:rsidR="00502E3C" w:rsidRPr="00F66639" w:rsidRDefault="00157B7D" w:rsidP="000B3A15">
          <w:pPr>
            <w:pStyle w:val="Header"/>
            <w:jc w:val="right"/>
            <w:rPr>
              <w:rFonts w:ascii="Sketchy" w:hAnsi="Sketchy"/>
              <w:color w:val="0070C0"/>
              <w:sz w:val="40"/>
            </w:rPr>
          </w:pPr>
          <w:r w:rsidRPr="00F66639">
            <w:rPr>
              <w:noProof/>
              <w:sz w:val="40"/>
              <w:lang w:eastAsia="en-GB"/>
            </w:rPr>
            <w:drawing>
              <wp:inline distT="0" distB="0" distL="0" distR="0" wp14:anchorId="7DAE7FA7" wp14:editId="2A642A79">
                <wp:extent cx="3144902" cy="649787"/>
                <wp:effectExtent l="0" t="0" r="0" b="0"/>
                <wp:docPr id="220" name="Picture 220" descr="childre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hildre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4902" cy="6497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24837">
            <w:rPr>
              <w:color w:val="0054AF"/>
              <w:sz w:val="40"/>
              <w:szCs w:val="30"/>
            </w:rPr>
            <w:t>Together we are Porter Croft</w:t>
          </w:r>
        </w:p>
      </w:tc>
    </w:tr>
    <w:tr w:rsidR="00F66639" w:rsidTr="003B4CF0">
      <w:tc>
        <w:tcPr>
          <w:tcW w:w="10774" w:type="dxa"/>
          <w:gridSpan w:val="2"/>
        </w:tcPr>
        <w:p w:rsidR="00F66639" w:rsidRPr="00624837" w:rsidRDefault="00F66639" w:rsidP="000B3A15">
          <w:pPr>
            <w:pStyle w:val="Header"/>
            <w:rPr>
              <w:noProof/>
              <w:color w:val="0054AF"/>
              <w:sz w:val="18"/>
              <w:lang w:eastAsia="en-GB"/>
            </w:rPr>
          </w:pPr>
          <w:r w:rsidRPr="00624837">
            <w:rPr>
              <w:noProof/>
              <w:color w:val="0054AF"/>
              <w:sz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5FBE37A6" wp14:editId="1F69D763">
                    <wp:simplePos x="0" y="0"/>
                    <wp:positionH relativeFrom="page">
                      <wp:posOffset>36356</wp:posOffset>
                    </wp:positionH>
                    <wp:positionV relativeFrom="paragraph">
                      <wp:posOffset>87630</wp:posOffset>
                    </wp:positionV>
                    <wp:extent cx="6765925" cy="0"/>
                    <wp:effectExtent l="0" t="0" r="34925" b="19050"/>
                    <wp:wrapNone/>
                    <wp:docPr id="108" name="Straight Connector 10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7659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54AF"/>
                              </a:solidFill>
                            </a:ln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line w14:anchorId="0998EE95" id="Straight Connector 10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.85pt,6.9pt" to="535.6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" strokecolor="#0054af" strokeweight="1.5pt">
                    <v:stroke joinstyle="miter"/>
                    <w10:wrap anchorx="page"/>
                  </v:line>
                </w:pict>
              </mc:Fallback>
            </mc:AlternateContent>
          </w:r>
          <w:r w:rsidR="000B3A15">
            <w:rPr>
              <w:noProof/>
              <w:color w:val="0054AF"/>
              <w:sz w:val="18"/>
              <w:lang w:eastAsia="en-GB"/>
            </w:rPr>
            <w:br/>
            <w:t>Headteacher: Cath Thomas</w:t>
          </w:r>
          <w:r w:rsidRPr="00624837">
            <w:rPr>
              <w:noProof/>
              <w:color w:val="0054AF"/>
              <w:sz w:val="18"/>
              <w:lang w:eastAsia="en-GB"/>
            </w:rPr>
            <w:t xml:space="preserve"> </w:t>
          </w:r>
          <w:r w:rsidRPr="00624837">
            <w:rPr>
              <w:color w:val="0054AF"/>
              <w:sz w:val="18"/>
            </w:rPr>
            <w:t>●</w:t>
          </w:r>
          <w:r w:rsidR="000B3A15">
            <w:rPr>
              <w:noProof/>
              <w:color w:val="0054AF"/>
              <w:sz w:val="18"/>
              <w:lang w:eastAsia="en-GB"/>
            </w:rPr>
            <w:t xml:space="preserve"> Deputy Headteacher: Sarah Holman</w:t>
          </w:r>
        </w:p>
      </w:tc>
    </w:tr>
  </w:tbl>
  <w:p w:rsidR="00F66639" w:rsidRDefault="00F66639" w:rsidP="00FD6BDD">
    <w:pPr>
      <w:pStyle w:val="Header"/>
      <w:tabs>
        <w:tab w:val="clear" w:pos="4513"/>
        <w:tab w:val="clear" w:pos="9026"/>
        <w:tab w:val="left" w:pos="634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77801"/>
    <w:multiLevelType w:val="hybridMultilevel"/>
    <w:tmpl w:val="280CCAAE"/>
    <w:lvl w:ilvl="0" w:tplc="08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6124746D"/>
    <w:multiLevelType w:val="hybridMultilevel"/>
    <w:tmpl w:val="745EB22C"/>
    <w:lvl w:ilvl="0" w:tplc="08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6B9A3C5B"/>
    <w:multiLevelType w:val="hybridMultilevel"/>
    <w:tmpl w:val="485A1A50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evenAndOddHeaders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3C"/>
    <w:rsid w:val="00034437"/>
    <w:rsid w:val="00074CFD"/>
    <w:rsid w:val="000B3A15"/>
    <w:rsid w:val="00152A73"/>
    <w:rsid w:val="00157B7D"/>
    <w:rsid w:val="00185721"/>
    <w:rsid w:val="001A4544"/>
    <w:rsid w:val="001B261F"/>
    <w:rsid w:val="001B6B28"/>
    <w:rsid w:val="001C0B65"/>
    <w:rsid w:val="001C6B60"/>
    <w:rsid w:val="00204098"/>
    <w:rsid w:val="00222FC8"/>
    <w:rsid w:val="00273214"/>
    <w:rsid w:val="002A3367"/>
    <w:rsid w:val="002A7D54"/>
    <w:rsid w:val="002B18EA"/>
    <w:rsid w:val="002C1289"/>
    <w:rsid w:val="00302329"/>
    <w:rsid w:val="003337C9"/>
    <w:rsid w:val="00343434"/>
    <w:rsid w:val="00352AD9"/>
    <w:rsid w:val="00365FDD"/>
    <w:rsid w:val="003F0C32"/>
    <w:rsid w:val="00425061"/>
    <w:rsid w:val="004776E3"/>
    <w:rsid w:val="00483DF2"/>
    <w:rsid w:val="00490E21"/>
    <w:rsid w:val="004C342E"/>
    <w:rsid w:val="00502E3C"/>
    <w:rsid w:val="00516528"/>
    <w:rsid w:val="00536706"/>
    <w:rsid w:val="0054289C"/>
    <w:rsid w:val="00552221"/>
    <w:rsid w:val="005B7287"/>
    <w:rsid w:val="005C52AA"/>
    <w:rsid w:val="00613D7B"/>
    <w:rsid w:val="0062175C"/>
    <w:rsid w:val="00624837"/>
    <w:rsid w:val="006467B6"/>
    <w:rsid w:val="00651090"/>
    <w:rsid w:val="00656A45"/>
    <w:rsid w:val="0067688B"/>
    <w:rsid w:val="006B28E5"/>
    <w:rsid w:val="006F2D69"/>
    <w:rsid w:val="00704F64"/>
    <w:rsid w:val="00707B09"/>
    <w:rsid w:val="00771243"/>
    <w:rsid w:val="007D3E00"/>
    <w:rsid w:val="0080551B"/>
    <w:rsid w:val="008058F5"/>
    <w:rsid w:val="00820A52"/>
    <w:rsid w:val="00845241"/>
    <w:rsid w:val="00853C67"/>
    <w:rsid w:val="008B0A81"/>
    <w:rsid w:val="008E4C6E"/>
    <w:rsid w:val="00937DED"/>
    <w:rsid w:val="00976B3E"/>
    <w:rsid w:val="009947FB"/>
    <w:rsid w:val="00996B6B"/>
    <w:rsid w:val="009B0996"/>
    <w:rsid w:val="009F7B18"/>
    <w:rsid w:val="00A152D2"/>
    <w:rsid w:val="00A62299"/>
    <w:rsid w:val="00A863EC"/>
    <w:rsid w:val="00A87CA1"/>
    <w:rsid w:val="00AB1F6F"/>
    <w:rsid w:val="00B033FE"/>
    <w:rsid w:val="00B035C2"/>
    <w:rsid w:val="00B11AE8"/>
    <w:rsid w:val="00B83B66"/>
    <w:rsid w:val="00B95445"/>
    <w:rsid w:val="00BE19CD"/>
    <w:rsid w:val="00C178E7"/>
    <w:rsid w:val="00C23CAD"/>
    <w:rsid w:val="00C27F90"/>
    <w:rsid w:val="00C57B1A"/>
    <w:rsid w:val="00C641A9"/>
    <w:rsid w:val="00CA2413"/>
    <w:rsid w:val="00CA3F92"/>
    <w:rsid w:val="00D74B94"/>
    <w:rsid w:val="00DA7FC7"/>
    <w:rsid w:val="00DC60F4"/>
    <w:rsid w:val="00E22FFD"/>
    <w:rsid w:val="00E4307A"/>
    <w:rsid w:val="00E869F9"/>
    <w:rsid w:val="00EA0966"/>
    <w:rsid w:val="00F10571"/>
    <w:rsid w:val="00F22F2C"/>
    <w:rsid w:val="00F564C1"/>
    <w:rsid w:val="00F66639"/>
    <w:rsid w:val="00F770D8"/>
    <w:rsid w:val="00F81F20"/>
    <w:rsid w:val="00FD6BDD"/>
    <w:rsid w:val="00F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4C01B87F"/>
  <w15:docId w15:val="{D4A1F754-FEDA-478D-BFE2-301AB6EC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2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E3C"/>
  </w:style>
  <w:style w:type="paragraph" w:styleId="Footer">
    <w:name w:val="footer"/>
    <w:basedOn w:val="Normal"/>
    <w:link w:val="FooterChar"/>
    <w:uiPriority w:val="99"/>
    <w:unhideWhenUsed/>
    <w:rsid w:val="00502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E3C"/>
  </w:style>
  <w:style w:type="table" w:styleId="TableGrid">
    <w:name w:val="Table Grid"/>
    <w:basedOn w:val="TableNormal"/>
    <w:uiPriority w:val="39"/>
    <w:rsid w:val="00502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663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8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B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27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5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7" Type="http://schemas.openxmlformats.org/officeDocument/2006/relationships/image" Target="media/image11.jpg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image" Target="media/image10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mailto:enquiries@portercroft.sheffield.sch.uk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Dugmore</dc:creator>
  <cp:keywords/>
  <dc:description/>
  <cp:lastModifiedBy>Cath Thomas</cp:lastModifiedBy>
  <cp:revision>2</cp:revision>
  <cp:lastPrinted>2026-01-08T09:46:00Z</cp:lastPrinted>
  <dcterms:created xsi:type="dcterms:W3CDTF">2026-01-08T09:47:00Z</dcterms:created>
  <dcterms:modified xsi:type="dcterms:W3CDTF">2026-01-08T09:47:00Z</dcterms:modified>
</cp:coreProperties>
</file>