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250AB" w14:textId="77777777" w:rsidR="00743B9B" w:rsidRDefault="00743B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9"/>
        <w:gridCol w:w="1978"/>
        <w:gridCol w:w="1931"/>
        <w:gridCol w:w="1333"/>
        <w:gridCol w:w="1115"/>
        <w:gridCol w:w="1958"/>
        <w:gridCol w:w="1891"/>
        <w:gridCol w:w="1903"/>
      </w:tblGrid>
      <w:tr w:rsidR="00385474" w14:paraId="0EBFCCBE" w14:textId="77777777" w:rsidTr="00CC181D">
        <w:tc>
          <w:tcPr>
            <w:tcW w:w="1839" w:type="dxa"/>
          </w:tcPr>
          <w:p w14:paraId="4A0EE4DC" w14:textId="77777777" w:rsidR="004F5489" w:rsidRPr="004F5489" w:rsidRDefault="004F548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978" w:type="dxa"/>
          </w:tcPr>
          <w:p w14:paraId="386EB772" w14:textId="18F7E08D" w:rsidR="004F5489" w:rsidRPr="00F33E3A" w:rsidRDefault="004F548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</w:rPr>
              <w:t>Autumn 1</w:t>
            </w:r>
          </w:p>
        </w:tc>
        <w:tc>
          <w:tcPr>
            <w:tcW w:w="1931" w:type="dxa"/>
          </w:tcPr>
          <w:p w14:paraId="0A805CFF" w14:textId="26B92341" w:rsidR="004F5489" w:rsidRPr="00F33E3A" w:rsidRDefault="004F548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</w:rPr>
              <w:t>Autumn 2</w:t>
            </w:r>
          </w:p>
        </w:tc>
        <w:tc>
          <w:tcPr>
            <w:tcW w:w="2448" w:type="dxa"/>
            <w:gridSpan w:val="2"/>
          </w:tcPr>
          <w:p w14:paraId="797C482C" w14:textId="05D51265" w:rsidR="004F5489" w:rsidRPr="00F33E3A" w:rsidRDefault="004F548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</w:rPr>
              <w:t>Spring 1</w:t>
            </w:r>
          </w:p>
        </w:tc>
        <w:tc>
          <w:tcPr>
            <w:tcW w:w="1958" w:type="dxa"/>
          </w:tcPr>
          <w:p w14:paraId="2FE9C043" w14:textId="09B17729" w:rsidR="004F5489" w:rsidRPr="00F33E3A" w:rsidRDefault="004F548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</w:rPr>
              <w:t>Spring 2</w:t>
            </w:r>
          </w:p>
        </w:tc>
        <w:tc>
          <w:tcPr>
            <w:tcW w:w="1891" w:type="dxa"/>
          </w:tcPr>
          <w:p w14:paraId="3581A2FB" w14:textId="119B5972" w:rsidR="004F5489" w:rsidRPr="00F33E3A" w:rsidRDefault="004F548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</w:rPr>
              <w:t>Summer 1</w:t>
            </w:r>
          </w:p>
        </w:tc>
        <w:tc>
          <w:tcPr>
            <w:tcW w:w="1903" w:type="dxa"/>
          </w:tcPr>
          <w:p w14:paraId="49564C74" w14:textId="68D78491" w:rsidR="004F5489" w:rsidRPr="00F33E3A" w:rsidRDefault="004F548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</w:rPr>
              <w:t>Summer 2</w:t>
            </w:r>
          </w:p>
        </w:tc>
      </w:tr>
      <w:tr w:rsidR="00385474" w14:paraId="6E7AF825" w14:textId="77777777" w:rsidTr="00CC181D">
        <w:tc>
          <w:tcPr>
            <w:tcW w:w="1839" w:type="dxa"/>
          </w:tcPr>
          <w:p w14:paraId="40D6098A" w14:textId="05806DC7" w:rsidR="00A026BC" w:rsidRPr="004F5489" w:rsidRDefault="00A026BC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FS2</w:t>
            </w:r>
          </w:p>
        </w:tc>
        <w:tc>
          <w:tcPr>
            <w:tcW w:w="1978" w:type="dxa"/>
          </w:tcPr>
          <w:p w14:paraId="6E38C3AE" w14:textId="77777777" w:rsidR="00A026BC" w:rsidRPr="00F33E3A" w:rsidRDefault="00A026BC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931" w:type="dxa"/>
          </w:tcPr>
          <w:p w14:paraId="12B7CE2B" w14:textId="77777777" w:rsidR="00A026BC" w:rsidRPr="00F33E3A" w:rsidRDefault="00A026BC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448" w:type="dxa"/>
            <w:gridSpan w:val="2"/>
          </w:tcPr>
          <w:p w14:paraId="306D0716" w14:textId="77777777" w:rsidR="00A026BC" w:rsidRPr="00F33E3A" w:rsidRDefault="00A026BC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958" w:type="dxa"/>
          </w:tcPr>
          <w:p w14:paraId="61B5AB0F" w14:textId="77777777" w:rsidR="00A026BC" w:rsidRPr="00F33E3A" w:rsidRDefault="00A026BC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891" w:type="dxa"/>
          </w:tcPr>
          <w:p w14:paraId="11705703" w14:textId="77777777" w:rsidR="00A026BC" w:rsidRPr="00F33E3A" w:rsidRDefault="00A026BC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903" w:type="dxa"/>
          </w:tcPr>
          <w:p w14:paraId="1DC6CB89" w14:textId="77777777" w:rsidR="00A026BC" w:rsidRPr="00F33E3A" w:rsidRDefault="00A026BC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385474" w14:paraId="70A496A8" w14:textId="77777777" w:rsidTr="00CC181D">
        <w:tc>
          <w:tcPr>
            <w:tcW w:w="1839" w:type="dxa"/>
          </w:tcPr>
          <w:p w14:paraId="686D8F53" w14:textId="155DC7AF" w:rsidR="00A026BC" w:rsidRPr="004F5489" w:rsidRDefault="00A026BC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Art/D.T</w:t>
            </w:r>
          </w:p>
        </w:tc>
        <w:tc>
          <w:tcPr>
            <w:tcW w:w="1978" w:type="dxa"/>
          </w:tcPr>
          <w:p w14:paraId="533804E2" w14:textId="77777777" w:rsidR="00CC6150" w:rsidRDefault="004C2EBD" w:rsidP="004C2EBD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CC6150">
              <w:rPr>
                <w:rFonts w:ascii="Sassoon Infant Std" w:hAnsi="Sassoon Infant Std"/>
                <w:sz w:val="24"/>
                <w:szCs w:val="24"/>
                <w:highlight w:val="magenta"/>
              </w:rPr>
              <w:t xml:space="preserve">Food </w:t>
            </w:r>
          </w:p>
          <w:p w14:paraId="178A6740" w14:textId="57ED7F7D" w:rsidR="004C2EBD" w:rsidRPr="00CC6150" w:rsidRDefault="00FB1799" w:rsidP="004C2EBD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>B</w:t>
            </w:r>
            <w:r w:rsidR="004C2EBD" w:rsidRPr="00CC6150">
              <w:rPr>
                <w:rFonts w:ascii="Sassoon Infant Std" w:hAnsi="Sassoon Infant Std"/>
                <w:b/>
                <w:sz w:val="24"/>
                <w:szCs w:val="24"/>
              </w:rPr>
              <w:t>iscuits</w:t>
            </w:r>
          </w:p>
          <w:p w14:paraId="28483C58" w14:textId="77777777" w:rsidR="00CC6150" w:rsidRDefault="00CC6150" w:rsidP="00CC6150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Drawing/painting </w:t>
            </w:r>
          </w:p>
          <w:p w14:paraId="6FAF4ED0" w14:textId="77777777" w:rsidR="00CC6150" w:rsidRDefault="00CC6150" w:rsidP="00CC6150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>Self portraits</w:t>
            </w:r>
          </w:p>
          <w:p w14:paraId="5ED8BBA0" w14:textId="77777777" w:rsidR="00CC6150" w:rsidRDefault="00CC6150" w:rsidP="00CC6150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Collage</w:t>
            </w:r>
          </w:p>
          <w:p w14:paraId="4E2058DD" w14:textId="0ACB257D" w:rsidR="00CC6150" w:rsidRPr="00CC6150" w:rsidRDefault="00CC6150" w:rsidP="00CC6150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>Autumn trees</w:t>
            </w:r>
          </w:p>
        </w:tc>
        <w:tc>
          <w:tcPr>
            <w:tcW w:w="1931" w:type="dxa"/>
          </w:tcPr>
          <w:p w14:paraId="0864C8C9" w14:textId="77777777" w:rsidR="00A026BC" w:rsidRDefault="00CC6150" w:rsidP="004F5489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 w:rsidRPr="00CC6150">
              <w:rPr>
                <w:rFonts w:ascii="Sassoon Infant Std" w:hAnsi="Sassoon Infant Std"/>
                <w:sz w:val="24"/>
                <w:szCs w:val="24"/>
                <w:highlight w:val="cyan"/>
              </w:rPr>
              <w:t>Textiles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5548599C" w14:textId="0F4A5A1B" w:rsidR="00CC6150" w:rsidRDefault="00392948" w:rsidP="004F5489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>Toys</w:t>
            </w:r>
            <w:r w:rsidR="00CC4F36">
              <w:rPr>
                <w:rFonts w:ascii="Sassoon Infant Std" w:hAnsi="Sassoon Infant Std"/>
                <w:b/>
                <w:sz w:val="24"/>
                <w:szCs w:val="24"/>
              </w:rPr>
              <w:t xml:space="preserve"> – moving parts</w:t>
            </w:r>
          </w:p>
          <w:p w14:paraId="62FE1578" w14:textId="77777777" w:rsidR="00CC6150" w:rsidRDefault="00CC6150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Printing</w:t>
            </w:r>
          </w:p>
          <w:p w14:paraId="6812A617" w14:textId="77777777" w:rsidR="00CC6150" w:rsidRDefault="00CC6150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Hands/stamps</w:t>
            </w:r>
          </w:p>
          <w:p w14:paraId="7F20711D" w14:textId="77777777" w:rsidR="00CC6150" w:rsidRDefault="00CC6150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Collage </w:t>
            </w:r>
          </w:p>
          <w:p w14:paraId="49FDFDD6" w14:textId="436DB97C" w:rsidR="00CC6150" w:rsidRPr="00CC6150" w:rsidRDefault="00CC6150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Winter tree</w:t>
            </w:r>
          </w:p>
        </w:tc>
        <w:tc>
          <w:tcPr>
            <w:tcW w:w="2448" w:type="dxa"/>
            <w:gridSpan w:val="2"/>
          </w:tcPr>
          <w:p w14:paraId="7BB8D322" w14:textId="77777777" w:rsidR="00A026BC" w:rsidRDefault="00FB179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B1799">
              <w:rPr>
                <w:rFonts w:ascii="Sassoon Infant Std" w:hAnsi="Sassoon Infant Std"/>
                <w:sz w:val="24"/>
                <w:szCs w:val="24"/>
                <w:highlight w:val="magenta"/>
              </w:rPr>
              <w:t>Food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– Taste Ed</w:t>
            </w:r>
          </w:p>
          <w:p w14:paraId="49D7285C" w14:textId="359E21D2" w:rsidR="00FB1799" w:rsidRDefault="00FB179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Pattern printing </w:t>
            </w:r>
          </w:p>
          <w:p w14:paraId="2FFFD5A2" w14:textId="58838D78" w:rsidR="00FB1799" w:rsidRPr="00FB1799" w:rsidRDefault="00FB1799" w:rsidP="004F5489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</w:p>
        </w:tc>
        <w:tc>
          <w:tcPr>
            <w:tcW w:w="1958" w:type="dxa"/>
          </w:tcPr>
          <w:p w14:paraId="0BE39570" w14:textId="77777777" w:rsidR="00FB1799" w:rsidRDefault="00FB1799" w:rsidP="00FB179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B1799">
              <w:rPr>
                <w:rFonts w:ascii="Sassoon Infant Std" w:hAnsi="Sassoon Infant Std"/>
                <w:sz w:val="24"/>
                <w:szCs w:val="24"/>
                <w:highlight w:val="magenta"/>
              </w:rPr>
              <w:t>Food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– Taste Ed</w:t>
            </w:r>
          </w:p>
          <w:p w14:paraId="5C6E4E08" w14:textId="77777777" w:rsidR="00A026BC" w:rsidRDefault="00FB179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Painting </w:t>
            </w:r>
          </w:p>
          <w:p w14:paraId="48F098A4" w14:textId="77777777" w:rsidR="00FB1799" w:rsidRDefault="00FB1799" w:rsidP="004F5489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>Fruit</w:t>
            </w:r>
          </w:p>
          <w:p w14:paraId="2C30FA84" w14:textId="77777777" w:rsidR="00FB1799" w:rsidRDefault="00FB179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Collage</w:t>
            </w:r>
          </w:p>
          <w:p w14:paraId="04B367FE" w14:textId="186C3D41" w:rsidR="00FB1799" w:rsidRPr="00FB1799" w:rsidRDefault="00FB1799" w:rsidP="004F5489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>Spring tree</w:t>
            </w:r>
          </w:p>
        </w:tc>
        <w:tc>
          <w:tcPr>
            <w:tcW w:w="1891" w:type="dxa"/>
          </w:tcPr>
          <w:p w14:paraId="62833930" w14:textId="77777777" w:rsidR="00FB1799" w:rsidRDefault="00FB1799" w:rsidP="00FB179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B1799">
              <w:rPr>
                <w:rFonts w:ascii="Sassoon Infant Std" w:hAnsi="Sassoon Infant Std"/>
                <w:sz w:val="24"/>
                <w:szCs w:val="24"/>
                <w:highlight w:val="magenta"/>
              </w:rPr>
              <w:t>Food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– Taste Ed</w:t>
            </w:r>
          </w:p>
          <w:p w14:paraId="3D800571" w14:textId="77777777" w:rsidR="00A026BC" w:rsidRDefault="00FB179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Collage</w:t>
            </w:r>
          </w:p>
          <w:p w14:paraId="6C9105A8" w14:textId="77777777" w:rsidR="00FB1799" w:rsidRDefault="00FB1799" w:rsidP="004F5489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>Farm animals</w:t>
            </w:r>
          </w:p>
          <w:p w14:paraId="54D1D2BE" w14:textId="77777777" w:rsidR="00FB1799" w:rsidRDefault="00FB179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Printing</w:t>
            </w:r>
          </w:p>
          <w:p w14:paraId="49DF6380" w14:textId="77777777" w:rsidR="00FB1799" w:rsidRDefault="00FB1799" w:rsidP="004F5489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>Emergency cars</w:t>
            </w:r>
          </w:p>
          <w:p w14:paraId="71A94154" w14:textId="3823A0DF" w:rsidR="00FB1799" w:rsidRPr="00FB1799" w:rsidRDefault="00FB1799" w:rsidP="004F5489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14:paraId="19F91333" w14:textId="77777777" w:rsidR="00FB1799" w:rsidRDefault="00FB1799" w:rsidP="00FB179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B1799">
              <w:rPr>
                <w:rFonts w:ascii="Sassoon Infant Std" w:hAnsi="Sassoon Infant Std"/>
                <w:sz w:val="24"/>
                <w:szCs w:val="24"/>
                <w:highlight w:val="magenta"/>
              </w:rPr>
              <w:t>Food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– Taste Ed</w:t>
            </w:r>
          </w:p>
          <w:p w14:paraId="6B7F1690" w14:textId="77777777" w:rsidR="00A026BC" w:rsidRDefault="00FB179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Painting</w:t>
            </w:r>
          </w:p>
          <w:p w14:paraId="14E9DD79" w14:textId="77777777" w:rsidR="00FB1799" w:rsidRDefault="00FB1799" w:rsidP="004F5489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>Fingers</w:t>
            </w:r>
          </w:p>
          <w:p w14:paraId="3A6AD076" w14:textId="77777777" w:rsidR="00FB1799" w:rsidRDefault="00FB179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Drawing</w:t>
            </w:r>
          </w:p>
          <w:p w14:paraId="053C2D5A" w14:textId="4C124BA0" w:rsidR="00FB1799" w:rsidRPr="00FB1799" w:rsidRDefault="00FB1799" w:rsidP="004F5489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 xml:space="preserve">Self portraits </w:t>
            </w:r>
          </w:p>
        </w:tc>
      </w:tr>
      <w:tr w:rsidR="00FB1799" w14:paraId="4CEEA8FB" w14:textId="77777777" w:rsidTr="00CC181D">
        <w:tc>
          <w:tcPr>
            <w:tcW w:w="1839" w:type="dxa"/>
          </w:tcPr>
          <w:p w14:paraId="617DA290" w14:textId="77777777" w:rsidR="00FB1799" w:rsidRDefault="00FB1799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2109" w:type="dxa"/>
            <w:gridSpan w:val="7"/>
            <w:vAlign w:val="center"/>
          </w:tcPr>
          <w:p w14:paraId="440AADD6" w14:textId="08A7A054" w:rsidR="00FB1799" w:rsidRPr="00FB1799" w:rsidRDefault="00FB1799" w:rsidP="00FB1799">
            <w:pPr>
              <w:rPr>
                <w:rFonts w:ascii="Sassoon Infant Std" w:hAnsi="Sassoon Infant Std"/>
                <w:sz w:val="24"/>
                <w:szCs w:val="24"/>
              </w:rPr>
            </w:pPr>
            <w:r w:rsidRPr="00FB1799">
              <w:rPr>
                <w:rFonts w:ascii="Sassoon Infant Std" w:hAnsi="Sassoon Infant Std"/>
                <w:sz w:val="24"/>
                <w:szCs w:val="24"/>
              </w:rPr>
              <w:t xml:space="preserve">Continuous provision – </w:t>
            </w:r>
          </w:p>
          <w:p w14:paraId="1A748092" w14:textId="77777777" w:rsidR="00FB1799" w:rsidRPr="00FB1799" w:rsidRDefault="00FB1799" w:rsidP="00FB1799">
            <w:pPr>
              <w:rPr>
                <w:rFonts w:ascii="Sassoon Infant Std" w:hAnsi="Sassoon Infant Std"/>
                <w:sz w:val="24"/>
                <w:szCs w:val="24"/>
              </w:rPr>
            </w:pPr>
            <w:r w:rsidRPr="00FB1799">
              <w:rPr>
                <w:rFonts w:ascii="Sassoon Infant Std" w:hAnsi="Sassoon Infant Std"/>
                <w:sz w:val="24"/>
                <w:szCs w:val="24"/>
                <w:highlight w:val="green"/>
              </w:rPr>
              <w:t>Construction – mechanism</w:t>
            </w:r>
            <w:r w:rsidRPr="00FB1799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53D461D5" w14:textId="0A7D95CC" w:rsidR="00FB1799" w:rsidRDefault="00FB1799" w:rsidP="00FB1799">
            <w:pPr>
              <w:rPr>
                <w:rFonts w:ascii="Sassoon Infant Std" w:hAnsi="Sassoon Infant Std"/>
                <w:sz w:val="24"/>
                <w:szCs w:val="24"/>
              </w:rPr>
            </w:pPr>
            <w:r w:rsidRPr="00FB1799">
              <w:rPr>
                <w:rFonts w:ascii="Sassoon Infant Std" w:hAnsi="Sassoon Infant Std"/>
                <w:sz w:val="24"/>
                <w:szCs w:val="24"/>
              </w:rPr>
              <w:t>Crafts – painting, collage</w:t>
            </w:r>
            <w:r w:rsidR="00392948">
              <w:rPr>
                <w:rFonts w:ascii="Sassoon Infant Std" w:hAnsi="Sassoon Infant Std"/>
                <w:sz w:val="24"/>
                <w:szCs w:val="24"/>
              </w:rPr>
              <w:t>, printing</w:t>
            </w:r>
            <w:r w:rsidR="00C45EAF">
              <w:rPr>
                <w:rFonts w:ascii="Sassoon Infant Std" w:hAnsi="Sassoon Infant Std"/>
                <w:sz w:val="24"/>
                <w:szCs w:val="24"/>
              </w:rPr>
              <w:t>, colours, chalk, crayons</w:t>
            </w:r>
          </w:p>
          <w:p w14:paraId="33BD6CF7" w14:textId="77777777" w:rsidR="00392948" w:rsidRDefault="00392948" w:rsidP="00FB1799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Sculpture – junk modelling </w:t>
            </w:r>
          </w:p>
          <w:p w14:paraId="03C2E508" w14:textId="77777777" w:rsidR="00E74F5F" w:rsidRDefault="00E74F5F" w:rsidP="00FB1799">
            <w:pPr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Textiles – threading </w:t>
            </w:r>
          </w:p>
          <w:p w14:paraId="0D71419C" w14:textId="7387D21C" w:rsidR="00C45EAF" w:rsidRPr="00FB1799" w:rsidRDefault="00C45EAF" w:rsidP="00FB1799">
            <w:pPr>
              <w:rPr>
                <w:rFonts w:ascii="Sassoon Infant Std" w:hAnsi="Sassoon Infant Std"/>
                <w:sz w:val="24"/>
                <w:szCs w:val="24"/>
                <w:highlight w:val="magenta"/>
              </w:rPr>
            </w:pPr>
            <w:r w:rsidRPr="00C45EAF">
              <w:rPr>
                <w:rFonts w:ascii="Sassoon Infant Std" w:hAnsi="Sassoon Infant Std"/>
                <w:sz w:val="24"/>
                <w:szCs w:val="24"/>
              </w:rPr>
              <w:t>Joining techniques – PVA, glue sticks, hole punches</w:t>
            </w:r>
            <w:r w:rsidR="00CC4F36">
              <w:rPr>
                <w:rFonts w:ascii="Sassoon Infant Std" w:hAnsi="Sassoon Infant Std"/>
                <w:sz w:val="24"/>
                <w:szCs w:val="24"/>
              </w:rPr>
              <w:t>, split pins (after Autumn 2)</w:t>
            </w:r>
          </w:p>
        </w:tc>
      </w:tr>
      <w:tr w:rsidR="00CC181D" w14:paraId="73588988" w14:textId="77777777" w:rsidTr="00CC181D">
        <w:tc>
          <w:tcPr>
            <w:tcW w:w="1839" w:type="dxa"/>
          </w:tcPr>
          <w:p w14:paraId="6F1E5D40" w14:textId="4A8BBE57" w:rsidR="00CC181D" w:rsidRPr="004F5489" w:rsidRDefault="00CC181D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Year 1</w:t>
            </w:r>
          </w:p>
        </w:tc>
        <w:tc>
          <w:tcPr>
            <w:tcW w:w="12109" w:type="dxa"/>
            <w:gridSpan w:val="7"/>
            <w:shd w:val="clear" w:color="auto" w:fill="auto"/>
          </w:tcPr>
          <w:p w14:paraId="0296EEEC" w14:textId="6A0305D7" w:rsidR="00CC181D" w:rsidRPr="00F33E3A" w:rsidRDefault="00CC181D" w:rsidP="004F5489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385474" w14:paraId="284E81AF" w14:textId="77777777" w:rsidTr="00CC181D">
        <w:tc>
          <w:tcPr>
            <w:tcW w:w="1839" w:type="dxa"/>
          </w:tcPr>
          <w:p w14:paraId="07E76807" w14:textId="11854378" w:rsidR="0053687C" w:rsidRDefault="0082176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Art/</w:t>
            </w:r>
            <w:r w:rsidR="0053687C">
              <w:rPr>
                <w:rFonts w:ascii="Sassoon Infant Std" w:hAnsi="Sassoon Infant Std"/>
                <w:sz w:val="24"/>
                <w:szCs w:val="24"/>
              </w:rPr>
              <w:t>D.T</w:t>
            </w:r>
          </w:p>
        </w:tc>
        <w:tc>
          <w:tcPr>
            <w:tcW w:w="1978" w:type="dxa"/>
            <w:shd w:val="clear" w:color="auto" w:fill="auto"/>
          </w:tcPr>
          <w:p w14:paraId="0C13F952" w14:textId="77777777" w:rsidR="00EC6862" w:rsidRDefault="00EC6862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Drawing </w:t>
            </w:r>
          </w:p>
          <w:p w14:paraId="2D3EC9B8" w14:textId="77777777" w:rsidR="00EC6862" w:rsidRDefault="00EC6862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2C8E58FA" w14:textId="77777777" w:rsidR="0053687C" w:rsidRDefault="00EC6862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Penguins</w:t>
            </w:r>
            <w:r w:rsidR="007B187F" w:rsidRPr="00F33E3A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538E9821" w14:textId="654006F4" w:rsidR="0034324D" w:rsidRPr="0034324D" w:rsidRDefault="0034324D" w:rsidP="0053687C">
            <w:pPr>
              <w:jc w:val="center"/>
              <w:rPr>
                <w:rFonts w:ascii="Sassoon Infant Std" w:hAnsi="Sassoon Infant Std"/>
                <w:sz w:val="24"/>
                <w:szCs w:val="24"/>
                <w:u w:val="single"/>
              </w:rPr>
            </w:pPr>
            <w:r>
              <w:rPr>
                <w:rFonts w:ascii="Sassoon Infant Std" w:hAnsi="Sassoon Infant Std"/>
                <w:sz w:val="24"/>
                <w:szCs w:val="24"/>
                <w:u w:val="single"/>
              </w:rPr>
              <w:t>Andy Goldsworthy</w:t>
            </w:r>
          </w:p>
        </w:tc>
        <w:tc>
          <w:tcPr>
            <w:tcW w:w="1931" w:type="dxa"/>
            <w:shd w:val="clear" w:color="auto" w:fill="auto"/>
          </w:tcPr>
          <w:p w14:paraId="6BA4D606" w14:textId="3929E11F" w:rsidR="00EC6862" w:rsidRDefault="00EC6862" w:rsidP="00EC6862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Sculpture</w:t>
            </w:r>
          </w:p>
          <w:p w14:paraId="5AF06C63" w14:textId="77777777" w:rsidR="00EC6862" w:rsidRDefault="00EC6862" w:rsidP="00EC6862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206EFDAF" w14:textId="0C157267" w:rsidR="00EC6862" w:rsidRPr="00F33E3A" w:rsidRDefault="00EC6862" w:rsidP="00EC6862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Clay model seals</w: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3581AAC3" w14:textId="77777777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  <w:highlight w:val="magenta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magenta"/>
              </w:rPr>
              <w:t>Food – preparing fruits and vegetables</w:t>
            </w:r>
          </w:p>
          <w:p w14:paraId="5D06F84A" w14:textId="0F304319" w:rsidR="00127D5B" w:rsidRPr="00F33E3A" w:rsidRDefault="00127D5B" w:rsidP="0053687C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  <w:highlight w:val="magenta"/>
              </w:rPr>
            </w:pPr>
            <w:r w:rsidRPr="00F33E3A">
              <w:rPr>
                <w:rFonts w:ascii="Sassoon Infant Std" w:hAnsi="Sassoon Infant Std"/>
                <w:b/>
                <w:bCs/>
                <w:sz w:val="24"/>
                <w:szCs w:val="24"/>
              </w:rPr>
              <w:t>Fruit kebabs</w:t>
            </w:r>
          </w:p>
        </w:tc>
        <w:tc>
          <w:tcPr>
            <w:tcW w:w="1958" w:type="dxa"/>
            <w:shd w:val="clear" w:color="auto" w:fill="auto"/>
          </w:tcPr>
          <w:p w14:paraId="654A8959" w14:textId="3BAFB6CA" w:rsidR="00EB4923" w:rsidRDefault="00EB4923" w:rsidP="00EB4923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Printing</w:t>
            </w:r>
          </w:p>
          <w:p w14:paraId="013A8174" w14:textId="3C84F7DD" w:rsidR="00EC6862" w:rsidRDefault="00EC6862" w:rsidP="00EB4923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5425A005" w14:textId="504F922C" w:rsidR="00EC6862" w:rsidRDefault="00EC6862" w:rsidP="00EB4923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Boomerangs</w:t>
            </w:r>
          </w:p>
          <w:p w14:paraId="17A77A8D" w14:textId="67E96CBB" w:rsidR="00EC6862" w:rsidRDefault="00EC6862" w:rsidP="00EB4923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Aboriginal art </w:t>
            </w:r>
          </w:p>
          <w:p w14:paraId="6F70274A" w14:textId="78111C75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14:paraId="6B15D39F" w14:textId="77777777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  <w:highlight w:val="cyan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cyan"/>
              </w:rPr>
              <w:t>Textiles – templates and joining techniques</w:t>
            </w:r>
          </w:p>
          <w:p w14:paraId="3CA03E1D" w14:textId="6F92FFDE" w:rsidR="00127D5B" w:rsidRPr="00F33E3A" w:rsidRDefault="006D2219" w:rsidP="0053687C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  <w:highlight w:val="cyan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t>P</w:t>
            </w:r>
            <w:r w:rsidR="00127D5B" w:rsidRPr="00F33E3A">
              <w:rPr>
                <w:rFonts w:ascii="Sassoon Infant Std" w:hAnsi="Sassoon Infant Std"/>
                <w:b/>
                <w:bCs/>
                <w:sz w:val="24"/>
                <w:szCs w:val="24"/>
              </w:rPr>
              <w:t>uppets</w:t>
            </w:r>
          </w:p>
        </w:tc>
        <w:tc>
          <w:tcPr>
            <w:tcW w:w="1903" w:type="dxa"/>
            <w:shd w:val="clear" w:color="auto" w:fill="auto"/>
          </w:tcPr>
          <w:p w14:paraId="0CB4435A" w14:textId="77777777" w:rsidR="0053687C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green"/>
              </w:rPr>
              <w:t>Mechanisms – sliders and levers</w:t>
            </w:r>
          </w:p>
          <w:p w14:paraId="6A7BBEAA" w14:textId="042507BC" w:rsidR="00EC6862" w:rsidRPr="00EC6862" w:rsidRDefault="00EC6862" w:rsidP="00EC6862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 xml:space="preserve">Under the sea – moving animal </w:t>
            </w:r>
          </w:p>
        </w:tc>
      </w:tr>
      <w:tr w:rsidR="00CC181D" w14:paraId="43B8807B" w14:textId="77777777" w:rsidTr="009D41EF">
        <w:tc>
          <w:tcPr>
            <w:tcW w:w="1839" w:type="dxa"/>
          </w:tcPr>
          <w:p w14:paraId="26A11049" w14:textId="293D5902" w:rsidR="00CC181D" w:rsidRPr="004F5489" w:rsidRDefault="00CC181D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Year 2 </w:t>
            </w:r>
          </w:p>
        </w:tc>
        <w:tc>
          <w:tcPr>
            <w:tcW w:w="12109" w:type="dxa"/>
            <w:gridSpan w:val="7"/>
            <w:shd w:val="clear" w:color="auto" w:fill="auto"/>
          </w:tcPr>
          <w:p w14:paraId="4C751BCE" w14:textId="691CCBC6" w:rsidR="00CC181D" w:rsidRPr="00F33E3A" w:rsidRDefault="00CC181D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385474" w14:paraId="12631187" w14:textId="77777777" w:rsidTr="00CC181D">
        <w:tc>
          <w:tcPr>
            <w:tcW w:w="1839" w:type="dxa"/>
          </w:tcPr>
          <w:p w14:paraId="7A3F738F" w14:textId="43F34599" w:rsidR="0053687C" w:rsidRDefault="00A026B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Art/</w:t>
            </w:r>
            <w:r w:rsidR="0053687C">
              <w:rPr>
                <w:rFonts w:ascii="Sassoon Infant Std" w:hAnsi="Sassoon Infant Std"/>
                <w:sz w:val="24"/>
                <w:szCs w:val="24"/>
              </w:rPr>
              <w:t>D.T</w:t>
            </w:r>
          </w:p>
        </w:tc>
        <w:tc>
          <w:tcPr>
            <w:tcW w:w="1978" w:type="dxa"/>
            <w:shd w:val="clear" w:color="auto" w:fill="auto"/>
          </w:tcPr>
          <w:p w14:paraId="6C1872DB" w14:textId="77777777" w:rsidR="0053687C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green"/>
              </w:rPr>
              <w:t>Mechanical systems – wheels and axles</w:t>
            </w:r>
          </w:p>
          <w:p w14:paraId="386E62A3" w14:textId="77777777" w:rsidR="006D2219" w:rsidRPr="00F33E3A" w:rsidRDefault="006D2219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6F411E99" w14:textId="66D917D4" w:rsidR="006E0238" w:rsidRPr="00F33E3A" w:rsidRDefault="006D2219" w:rsidP="00C45EAF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t>Moving vehicle - c</w:t>
            </w:r>
            <w:r w:rsidR="00127D5B" w:rsidRPr="00F33E3A">
              <w:rPr>
                <w:rFonts w:ascii="Sassoon Infant Std" w:hAnsi="Sassoon Infant Std"/>
                <w:b/>
                <w:bCs/>
                <w:sz w:val="24"/>
                <w:szCs w:val="24"/>
              </w:rPr>
              <w:t>ar/train</w:t>
            </w:r>
          </w:p>
        </w:tc>
        <w:tc>
          <w:tcPr>
            <w:tcW w:w="1931" w:type="dxa"/>
            <w:shd w:val="clear" w:color="auto" w:fill="auto"/>
          </w:tcPr>
          <w:p w14:paraId="094EFD71" w14:textId="551E1649" w:rsidR="0053687C" w:rsidRDefault="0058465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Drawing and mixed media</w:t>
            </w:r>
          </w:p>
          <w:p w14:paraId="5A363239" w14:textId="6C31A21A" w:rsidR="00754BDC" w:rsidRDefault="00754BD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4724A0C7" w14:textId="42A2B9F2" w:rsidR="00754BDC" w:rsidRDefault="00754BD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Space theme</w:t>
            </w:r>
          </w:p>
          <w:p w14:paraId="3F6238D5" w14:textId="77777777" w:rsidR="00754BDC" w:rsidRDefault="00754BD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303FBD4F" w14:textId="365D9678" w:rsidR="00754BDC" w:rsidRPr="00F33E3A" w:rsidRDefault="00754BD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5F4891A1" w14:textId="1337D543" w:rsidR="0053687C" w:rsidRDefault="0053687C" w:rsidP="006D2219">
            <w:pPr>
              <w:jc w:val="center"/>
              <w:rPr>
                <w:rFonts w:ascii="Sassoon Infant Std" w:hAnsi="Sassoon Infant Std"/>
                <w:sz w:val="24"/>
                <w:szCs w:val="24"/>
                <w:highlight w:val="cyan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cyan"/>
              </w:rPr>
              <w:t>Textiles - Templates and joining techniques</w:t>
            </w:r>
          </w:p>
          <w:p w14:paraId="0D23C322" w14:textId="77777777" w:rsidR="006D2219" w:rsidRPr="00F33E3A" w:rsidRDefault="006D2219" w:rsidP="006D2219">
            <w:pPr>
              <w:jc w:val="center"/>
              <w:rPr>
                <w:rFonts w:ascii="Sassoon Infant Std" w:hAnsi="Sassoon Infant Std"/>
                <w:sz w:val="24"/>
                <w:szCs w:val="24"/>
                <w:highlight w:val="cyan"/>
              </w:rPr>
            </w:pPr>
          </w:p>
          <w:p w14:paraId="184E3E91" w14:textId="55C61FB4" w:rsidR="0053687C" w:rsidRPr="004A1C92" w:rsidRDefault="004A1C92" w:rsidP="0053687C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>Hand puppets</w:t>
            </w:r>
          </w:p>
        </w:tc>
        <w:tc>
          <w:tcPr>
            <w:tcW w:w="1958" w:type="dxa"/>
            <w:shd w:val="clear" w:color="auto" w:fill="auto"/>
          </w:tcPr>
          <w:p w14:paraId="465AFA58" w14:textId="6C648163" w:rsidR="0053687C" w:rsidRDefault="00E40A25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Sculpture</w:t>
            </w:r>
            <w:r w:rsidR="00754BDC">
              <w:rPr>
                <w:rFonts w:ascii="Sassoon Infant Std" w:hAnsi="Sassoon Infant Std"/>
                <w:sz w:val="24"/>
                <w:szCs w:val="24"/>
              </w:rPr>
              <w:t xml:space="preserve"> / Pattern</w:t>
            </w:r>
          </w:p>
          <w:p w14:paraId="30CD2AD8" w14:textId="49F15CC9" w:rsidR="00754BDC" w:rsidRDefault="00754BD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4B816D53" w14:textId="7B9D5823" w:rsidR="00754BDC" w:rsidRPr="00F33E3A" w:rsidRDefault="00754BD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Wind sculpture </w:t>
            </w:r>
            <w:r w:rsidR="0034324D">
              <w:rPr>
                <w:rFonts w:ascii="Sassoon Infant Std" w:hAnsi="Sassoon Infant Std"/>
                <w:sz w:val="24"/>
                <w:szCs w:val="24"/>
              </w:rPr>
              <w:t xml:space="preserve">– </w:t>
            </w:r>
            <w:r w:rsidR="0034324D" w:rsidRPr="0034324D">
              <w:rPr>
                <w:rFonts w:ascii="Sassoon Infant Std" w:hAnsi="Sassoon Infant Std"/>
                <w:sz w:val="24"/>
                <w:szCs w:val="24"/>
                <w:u w:val="single"/>
              </w:rPr>
              <w:t>Y</w:t>
            </w:r>
            <w:r w:rsidRPr="0034324D">
              <w:rPr>
                <w:rFonts w:ascii="Sassoon Infant Std" w:hAnsi="Sassoon Infant Std"/>
                <w:sz w:val="24"/>
                <w:szCs w:val="24"/>
                <w:u w:val="single"/>
              </w:rPr>
              <w:t>inka Shonibare</w:t>
            </w:r>
          </w:p>
          <w:p w14:paraId="0CC3035E" w14:textId="7E01CE4E" w:rsidR="00FB3DDB" w:rsidRPr="00F33E3A" w:rsidRDefault="00FB3DDB" w:rsidP="00FB3DDB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14:paraId="6A493BD0" w14:textId="77777777" w:rsidR="0053687C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  <w:highlight w:val="magenta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magenta"/>
              </w:rPr>
              <w:t>Food – preparing fruits and vegetables</w:t>
            </w:r>
          </w:p>
          <w:p w14:paraId="0EBAC481" w14:textId="77777777" w:rsidR="006D2219" w:rsidRDefault="006D2219" w:rsidP="0053687C">
            <w:pPr>
              <w:jc w:val="center"/>
              <w:rPr>
                <w:rFonts w:ascii="Sassoon Infant Std" w:hAnsi="Sassoon Infant Std"/>
                <w:sz w:val="24"/>
                <w:szCs w:val="24"/>
                <w:highlight w:val="magenta"/>
              </w:rPr>
            </w:pPr>
          </w:p>
          <w:p w14:paraId="3064D397" w14:textId="73AA3D39" w:rsidR="006D2219" w:rsidRPr="006D2219" w:rsidRDefault="006D2219" w:rsidP="0053687C">
            <w:pPr>
              <w:jc w:val="center"/>
              <w:rPr>
                <w:rFonts w:ascii="Sassoon Infant Std" w:hAnsi="Sassoon Infant Std"/>
                <w:sz w:val="24"/>
                <w:szCs w:val="24"/>
                <w:highlight w:val="magenta"/>
              </w:rPr>
            </w:pPr>
            <w:r w:rsidRPr="006D2219">
              <w:rPr>
                <w:rFonts w:ascii="Sassoon Infant Std" w:hAnsi="Sassoon Infant Std"/>
                <w:sz w:val="24"/>
                <w:szCs w:val="24"/>
              </w:rPr>
              <w:t>Pizza</w:t>
            </w:r>
          </w:p>
        </w:tc>
        <w:tc>
          <w:tcPr>
            <w:tcW w:w="1903" w:type="dxa"/>
            <w:shd w:val="clear" w:color="auto" w:fill="auto"/>
          </w:tcPr>
          <w:p w14:paraId="26F7BE94" w14:textId="77777777" w:rsidR="00584654" w:rsidRDefault="0058465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7 elements of art </w:t>
            </w:r>
          </w:p>
          <w:p w14:paraId="6B3BEA48" w14:textId="77777777" w:rsidR="00584654" w:rsidRDefault="0058465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5B21C744" w14:textId="09570A89" w:rsidR="0053687C" w:rsidRDefault="0058465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Flower garden</w:t>
            </w:r>
          </w:p>
          <w:p w14:paraId="543E893C" w14:textId="77C44A6C" w:rsidR="00754BDC" w:rsidRDefault="00754BD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2716024D" w14:textId="39E65458" w:rsidR="00754BDC" w:rsidRPr="00F33E3A" w:rsidRDefault="00754BDC" w:rsidP="006D2219">
            <w:pPr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CC181D" w14:paraId="32E0E3A2" w14:textId="77777777" w:rsidTr="00B073CE">
        <w:tc>
          <w:tcPr>
            <w:tcW w:w="1839" w:type="dxa"/>
          </w:tcPr>
          <w:p w14:paraId="1825D5F0" w14:textId="6E75D124" w:rsidR="00CC181D" w:rsidRPr="004F5489" w:rsidRDefault="00CC181D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lastRenderedPageBreak/>
              <w:t>Year 3</w:t>
            </w:r>
          </w:p>
        </w:tc>
        <w:tc>
          <w:tcPr>
            <w:tcW w:w="12109" w:type="dxa"/>
            <w:gridSpan w:val="7"/>
            <w:shd w:val="clear" w:color="auto" w:fill="auto"/>
          </w:tcPr>
          <w:p w14:paraId="3F90D8FB" w14:textId="6DAC6017" w:rsidR="00CC181D" w:rsidRPr="00F33E3A" w:rsidRDefault="00CC181D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385474" w14:paraId="115A8884" w14:textId="77777777" w:rsidTr="00CC181D">
        <w:tc>
          <w:tcPr>
            <w:tcW w:w="1839" w:type="dxa"/>
          </w:tcPr>
          <w:p w14:paraId="2102E496" w14:textId="77777777" w:rsidR="0053687C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D.T</w:t>
            </w:r>
          </w:p>
          <w:p w14:paraId="5DD803DF" w14:textId="77777777" w:rsidR="006960CC" w:rsidRDefault="006960C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3F332860" w14:textId="77777777" w:rsidR="006960CC" w:rsidRDefault="006960C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3B28CC55" w14:textId="77777777" w:rsidR="006960CC" w:rsidRDefault="006960C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063F244D" w14:textId="77777777" w:rsidR="006960CC" w:rsidRDefault="006960C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59BB104C" w14:textId="2733B8A4" w:rsidR="006960CC" w:rsidRDefault="006960C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978" w:type="dxa"/>
            <w:shd w:val="clear" w:color="auto" w:fill="auto"/>
          </w:tcPr>
          <w:p w14:paraId="67AFE2D4" w14:textId="77777777" w:rsidR="00127D5B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magenta"/>
              </w:rPr>
              <w:t>Food – healthy and varied diet</w:t>
            </w:r>
          </w:p>
          <w:p w14:paraId="31545250" w14:textId="77777777" w:rsidR="0053687C" w:rsidRDefault="00127D5B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b/>
                <w:bCs/>
                <w:sz w:val="24"/>
                <w:szCs w:val="24"/>
              </w:rPr>
              <w:t>Picnic</w:t>
            </w:r>
            <w:r w:rsidR="0053687C" w:rsidRPr="00F33E3A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786D256C" w14:textId="33C008C2" w:rsidR="00163A30" w:rsidRPr="00F33E3A" w:rsidRDefault="00163A30" w:rsidP="0053687C">
            <w:pPr>
              <w:jc w:val="center"/>
              <w:rPr>
                <w:rFonts w:ascii="Sassoon Infant Std" w:hAnsi="Sassoon Infant Std"/>
                <w:sz w:val="24"/>
                <w:szCs w:val="24"/>
                <w:highlight w:val="magenta"/>
              </w:rPr>
            </w:pPr>
          </w:p>
        </w:tc>
        <w:tc>
          <w:tcPr>
            <w:tcW w:w="1931" w:type="dxa"/>
            <w:shd w:val="clear" w:color="auto" w:fill="auto"/>
          </w:tcPr>
          <w:p w14:paraId="35F2F7AE" w14:textId="0A868A9C" w:rsidR="0053687C" w:rsidRDefault="00175B95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Drawing </w:t>
            </w:r>
          </w:p>
          <w:p w14:paraId="66803C71" w14:textId="609B969D" w:rsidR="00175B95" w:rsidRDefault="00175B95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4BEDDD86" w14:textId="5DE2FBCA" w:rsidR="00175B95" w:rsidRDefault="00175B95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Portraits – </w:t>
            </w:r>
            <w:r w:rsidRPr="0034324D">
              <w:rPr>
                <w:rFonts w:ascii="Sassoon Infant Std" w:hAnsi="Sassoon Infant Std"/>
                <w:sz w:val="24"/>
                <w:szCs w:val="24"/>
                <w:u w:val="single"/>
              </w:rPr>
              <w:t>Julien Opie</w:t>
            </w:r>
          </w:p>
          <w:p w14:paraId="415530DD" w14:textId="77777777" w:rsidR="00175B95" w:rsidRDefault="00175B95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0E419D11" w14:textId="451492EC" w:rsidR="00175B95" w:rsidRPr="00F33E3A" w:rsidRDefault="00175B95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44C6BD48" w14:textId="77777777" w:rsidR="006D761F" w:rsidRDefault="006D761F" w:rsidP="006D761F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Printing / sculpture</w:t>
            </w:r>
          </w:p>
          <w:p w14:paraId="17585D2F" w14:textId="77777777" w:rsidR="006D761F" w:rsidRDefault="006D761F" w:rsidP="006D761F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06336055" w14:textId="33FB8860" w:rsidR="00175B95" w:rsidRPr="00F33E3A" w:rsidRDefault="006D761F" w:rsidP="006D761F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Design and make a roundhouse</w:t>
            </w:r>
          </w:p>
        </w:tc>
        <w:tc>
          <w:tcPr>
            <w:tcW w:w="1958" w:type="dxa"/>
            <w:shd w:val="clear" w:color="auto" w:fill="auto"/>
          </w:tcPr>
          <w:p w14:paraId="3195A9D7" w14:textId="441ECD76" w:rsidR="0053687C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green"/>
              </w:rPr>
              <w:t>Mechanisms – levers and linkages</w:t>
            </w:r>
            <w:r w:rsidRPr="00F33E3A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7C035778" w14:textId="1877F90B" w:rsidR="006960CC" w:rsidRPr="006960CC" w:rsidRDefault="006960CC" w:rsidP="006960CC">
            <w:pPr>
              <w:jc w:val="center"/>
              <w:rPr>
                <w:rFonts w:ascii="Sassoon Infant Std" w:hAnsi="Sassoon Infant Std"/>
                <w:b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sz w:val="24"/>
                <w:szCs w:val="24"/>
              </w:rPr>
              <w:t>Pop-up card</w:t>
            </w:r>
          </w:p>
        </w:tc>
        <w:tc>
          <w:tcPr>
            <w:tcW w:w="1891" w:type="dxa"/>
            <w:shd w:val="clear" w:color="auto" w:fill="auto"/>
          </w:tcPr>
          <w:p w14:paraId="7CD7A75A" w14:textId="77777777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cyan"/>
              </w:rPr>
              <w:t>Textiles – 2D shape to 3D product</w:t>
            </w:r>
          </w:p>
          <w:p w14:paraId="273F9872" w14:textId="7B7C34A8" w:rsidR="00163A30" w:rsidRPr="006960CC" w:rsidRDefault="00127D5B" w:rsidP="006960CC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b/>
                <w:bCs/>
                <w:sz w:val="24"/>
                <w:szCs w:val="24"/>
              </w:rPr>
              <w:t>Puppet – teddy</w:t>
            </w:r>
          </w:p>
        </w:tc>
        <w:tc>
          <w:tcPr>
            <w:tcW w:w="1903" w:type="dxa"/>
            <w:shd w:val="clear" w:color="auto" w:fill="auto"/>
          </w:tcPr>
          <w:p w14:paraId="1714B746" w14:textId="77777777" w:rsidR="0053687C" w:rsidRDefault="00175B95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Painting </w:t>
            </w:r>
          </w:p>
          <w:p w14:paraId="5B3105E1" w14:textId="77777777" w:rsidR="00175B95" w:rsidRDefault="00175B95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4DC81F03" w14:textId="333B7991" w:rsidR="00175B95" w:rsidRPr="00F33E3A" w:rsidRDefault="00175B95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Windrush </w:t>
            </w:r>
          </w:p>
        </w:tc>
      </w:tr>
      <w:tr w:rsidR="0053687C" w14:paraId="1AE22914" w14:textId="77777777" w:rsidTr="00CC181D">
        <w:tc>
          <w:tcPr>
            <w:tcW w:w="1839" w:type="dxa"/>
          </w:tcPr>
          <w:p w14:paraId="49944682" w14:textId="783B914F" w:rsidR="0053687C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Year 4 </w:t>
            </w:r>
          </w:p>
        </w:tc>
        <w:tc>
          <w:tcPr>
            <w:tcW w:w="3909" w:type="dxa"/>
            <w:gridSpan w:val="2"/>
            <w:shd w:val="clear" w:color="auto" w:fill="auto"/>
          </w:tcPr>
          <w:p w14:paraId="39D2D15B" w14:textId="02F20AD7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406" w:type="dxa"/>
            <w:gridSpan w:val="3"/>
            <w:shd w:val="clear" w:color="auto" w:fill="auto"/>
          </w:tcPr>
          <w:p w14:paraId="5C8AC868" w14:textId="1E88D8CE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3794" w:type="dxa"/>
            <w:gridSpan w:val="2"/>
            <w:shd w:val="clear" w:color="auto" w:fill="auto"/>
          </w:tcPr>
          <w:p w14:paraId="04751639" w14:textId="27FC8BB8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385474" w14:paraId="0CB50966" w14:textId="77777777" w:rsidTr="00CC181D">
        <w:tc>
          <w:tcPr>
            <w:tcW w:w="1839" w:type="dxa"/>
          </w:tcPr>
          <w:p w14:paraId="1F87A503" w14:textId="0DED45E5" w:rsidR="00385474" w:rsidRDefault="0038547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Art/D.T</w:t>
            </w:r>
          </w:p>
        </w:tc>
        <w:tc>
          <w:tcPr>
            <w:tcW w:w="1978" w:type="dxa"/>
            <w:shd w:val="clear" w:color="auto" w:fill="auto"/>
          </w:tcPr>
          <w:p w14:paraId="447A542E" w14:textId="6C87D3C5" w:rsidR="00385474" w:rsidRDefault="0038547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</w:rPr>
              <w:t>Drawing</w:t>
            </w:r>
          </w:p>
          <w:p w14:paraId="31D40F2C" w14:textId="2F56E653" w:rsidR="00385474" w:rsidRDefault="0038547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33CEC1BD" w14:textId="527CB9AC" w:rsidR="00385474" w:rsidRDefault="00142A41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Shading</w:t>
            </w:r>
          </w:p>
          <w:p w14:paraId="21E21241" w14:textId="77777777" w:rsidR="00385474" w:rsidRDefault="0038547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31D22906" w14:textId="2384956A" w:rsidR="00385474" w:rsidRPr="00F33E3A" w:rsidRDefault="0038547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14:paraId="4D376261" w14:textId="77777777" w:rsidR="006D2219" w:rsidRDefault="0038547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magenta"/>
              </w:rPr>
              <w:t>Food – healthy and varied diet</w:t>
            </w:r>
          </w:p>
          <w:p w14:paraId="041D3E1A" w14:textId="445A09D1" w:rsidR="00385474" w:rsidRPr="00F33E3A" w:rsidRDefault="0038547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667CA936" w14:textId="28F12E95" w:rsidR="00385474" w:rsidRPr="006960CC" w:rsidRDefault="00385474" w:rsidP="0065198C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b/>
                <w:bCs/>
                <w:sz w:val="24"/>
                <w:szCs w:val="24"/>
              </w:rPr>
              <w:t xml:space="preserve">Tudor </w:t>
            </w:r>
            <w:r w:rsidR="006D2219">
              <w:rPr>
                <w:rFonts w:ascii="Sassoon Infant Std" w:hAnsi="Sassoon Infant Std"/>
                <w:b/>
                <w:bCs/>
                <w:sz w:val="24"/>
                <w:szCs w:val="24"/>
              </w:rPr>
              <w:t>food</w:t>
            </w:r>
          </w:p>
        </w:tc>
        <w:tc>
          <w:tcPr>
            <w:tcW w:w="1333" w:type="dxa"/>
            <w:shd w:val="clear" w:color="auto" w:fill="auto"/>
          </w:tcPr>
          <w:p w14:paraId="7D62D056" w14:textId="722DED4F" w:rsidR="00385474" w:rsidRDefault="0038547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Pattern </w:t>
            </w:r>
          </w:p>
          <w:p w14:paraId="66F5F6CB" w14:textId="0509B6C5" w:rsidR="00385474" w:rsidRDefault="0038547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53477EC0" w14:textId="77777777" w:rsidR="00385474" w:rsidRDefault="0038547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Tessellation – </w:t>
            </w:r>
            <w:r w:rsidRPr="00404092">
              <w:rPr>
                <w:rFonts w:ascii="Sassoon Infant Std" w:hAnsi="Sassoon Infant Std"/>
                <w:sz w:val="24"/>
                <w:szCs w:val="24"/>
                <w:u w:val="single"/>
              </w:rPr>
              <w:t>Escher</w:t>
            </w:r>
            <w:r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</w:tc>
        <w:tc>
          <w:tcPr>
            <w:tcW w:w="1115" w:type="dxa"/>
            <w:shd w:val="clear" w:color="auto" w:fill="auto"/>
          </w:tcPr>
          <w:p w14:paraId="339BE7EC" w14:textId="28EB2869" w:rsidR="00385474" w:rsidRDefault="00385474" w:rsidP="00385474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Sculpture</w:t>
            </w:r>
          </w:p>
          <w:p w14:paraId="1BC15335" w14:textId="77777777" w:rsidR="00385474" w:rsidRDefault="00385474" w:rsidP="00385474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57747B3F" w14:textId="607A00E9" w:rsidR="00385474" w:rsidRPr="00F33E3A" w:rsidRDefault="00385474" w:rsidP="00385474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River models</w:t>
            </w:r>
          </w:p>
        </w:tc>
        <w:tc>
          <w:tcPr>
            <w:tcW w:w="1958" w:type="dxa"/>
            <w:shd w:val="clear" w:color="auto" w:fill="auto"/>
          </w:tcPr>
          <w:p w14:paraId="6B866B14" w14:textId="77777777" w:rsidR="00385474" w:rsidRDefault="00385474" w:rsidP="006960C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cyan"/>
              </w:rPr>
              <w:t>Textiles– 2D shape to 3D product</w:t>
            </w:r>
          </w:p>
          <w:p w14:paraId="7B6A9EC6" w14:textId="77777777" w:rsidR="006D2219" w:rsidRPr="00F33E3A" w:rsidRDefault="006D2219" w:rsidP="006960C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2AA8F8AE" w14:textId="67DA955F" w:rsidR="00385474" w:rsidRPr="006960CC" w:rsidRDefault="00385474" w:rsidP="006960CC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>
              <w:rPr>
                <w:rFonts w:ascii="Sassoon Infant Std" w:hAnsi="Sassoon Infant Std"/>
                <w:b/>
                <w:bCs/>
                <w:sz w:val="24"/>
                <w:szCs w:val="24"/>
              </w:rPr>
              <w:t>Cushions</w:t>
            </w:r>
          </w:p>
        </w:tc>
        <w:tc>
          <w:tcPr>
            <w:tcW w:w="1891" w:type="dxa"/>
            <w:shd w:val="clear" w:color="auto" w:fill="auto"/>
          </w:tcPr>
          <w:p w14:paraId="0C5F7CC9" w14:textId="4F33BBA7" w:rsidR="00385474" w:rsidRDefault="0038547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Painting</w:t>
            </w:r>
          </w:p>
          <w:p w14:paraId="0EB2C492" w14:textId="7B2BD2C7" w:rsidR="006E0238" w:rsidRDefault="006E0238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0C89F4E4" w14:textId="31E9B72F" w:rsidR="00385474" w:rsidRDefault="006E0238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Mosaic</w:t>
            </w:r>
          </w:p>
          <w:p w14:paraId="2F58E80E" w14:textId="4642D248" w:rsidR="00385474" w:rsidRPr="00F33E3A" w:rsidRDefault="0038547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55C9B0C2" w14:textId="77777777" w:rsidR="00385474" w:rsidRPr="00F33E3A" w:rsidRDefault="00385474" w:rsidP="006960C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green"/>
              </w:rPr>
              <w:t>Electrical systems – simple circuits and switches</w:t>
            </w:r>
          </w:p>
          <w:p w14:paraId="00CB2773" w14:textId="358EE8C1" w:rsidR="00385474" w:rsidRPr="006960CC" w:rsidRDefault="00385474" w:rsidP="006960CC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b/>
                <w:bCs/>
                <w:sz w:val="24"/>
                <w:szCs w:val="24"/>
              </w:rPr>
              <w:t>Torch</w:t>
            </w:r>
          </w:p>
        </w:tc>
      </w:tr>
      <w:tr w:rsidR="0053687C" w14:paraId="5461B101" w14:textId="77777777" w:rsidTr="00CC181D">
        <w:tc>
          <w:tcPr>
            <w:tcW w:w="1839" w:type="dxa"/>
          </w:tcPr>
          <w:p w14:paraId="29589C97" w14:textId="62790A73" w:rsidR="0053687C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Year 5 </w:t>
            </w:r>
          </w:p>
        </w:tc>
        <w:tc>
          <w:tcPr>
            <w:tcW w:w="1978" w:type="dxa"/>
            <w:shd w:val="clear" w:color="auto" w:fill="auto"/>
          </w:tcPr>
          <w:p w14:paraId="477C1F80" w14:textId="1150E548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14:paraId="7FD158BF" w14:textId="4D0D465B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406" w:type="dxa"/>
            <w:gridSpan w:val="3"/>
            <w:shd w:val="clear" w:color="auto" w:fill="auto"/>
          </w:tcPr>
          <w:p w14:paraId="39ECF9B0" w14:textId="0FABCE12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14:paraId="5333A077" w14:textId="37674416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7E9FD2AA" w14:textId="66C1E47C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385474" w14:paraId="42468E9A" w14:textId="77777777" w:rsidTr="00CC181D">
        <w:tc>
          <w:tcPr>
            <w:tcW w:w="1839" w:type="dxa"/>
          </w:tcPr>
          <w:p w14:paraId="26ECA1B5" w14:textId="76E6C365" w:rsidR="0053687C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D.T</w:t>
            </w:r>
          </w:p>
        </w:tc>
        <w:tc>
          <w:tcPr>
            <w:tcW w:w="1978" w:type="dxa"/>
            <w:shd w:val="clear" w:color="auto" w:fill="auto"/>
          </w:tcPr>
          <w:p w14:paraId="2ADCD55D" w14:textId="77777777" w:rsidR="005547BB" w:rsidRDefault="005547BB" w:rsidP="005547BB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magenta"/>
              </w:rPr>
              <w:t>Food – celebrating culture and seasonality</w:t>
            </w:r>
          </w:p>
          <w:p w14:paraId="63B59D8B" w14:textId="77777777" w:rsidR="006D2219" w:rsidRPr="00F33E3A" w:rsidRDefault="006D2219" w:rsidP="005547BB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5F045B3E" w14:textId="451CF802" w:rsidR="00163A30" w:rsidRPr="005547BB" w:rsidRDefault="005547BB" w:rsidP="005547BB">
            <w:pPr>
              <w:jc w:val="center"/>
              <w:rPr>
                <w:rFonts w:ascii="Sassoon Infant Std" w:hAnsi="Sassoon Infant Std"/>
                <w:sz w:val="24"/>
                <w:szCs w:val="24"/>
                <w:highlight w:val="cyan"/>
              </w:rPr>
            </w:pPr>
            <w:r w:rsidRPr="00F33E3A">
              <w:rPr>
                <w:rFonts w:ascii="Sassoon Infant Std" w:hAnsi="Sassoon Infant Std"/>
                <w:b/>
                <w:bCs/>
                <w:sz w:val="24"/>
                <w:szCs w:val="24"/>
              </w:rPr>
              <w:t>Flatbreads</w:t>
            </w:r>
          </w:p>
        </w:tc>
        <w:tc>
          <w:tcPr>
            <w:tcW w:w="1931" w:type="dxa"/>
            <w:shd w:val="clear" w:color="auto" w:fill="auto"/>
          </w:tcPr>
          <w:p w14:paraId="1A705965" w14:textId="77777777" w:rsidR="005547BB" w:rsidRDefault="005547BB" w:rsidP="005547BB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green"/>
              </w:rPr>
              <w:t>Mechanical systems – pulleys and gears/cams</w:t>
            </w:r>
          </w:p>
          <w:p w14:paraId="32543CCC" w14:textId="77777777" w:rsidR="006D2219" w:rsidRPr="00F33E3A" w:rsidRDefault="006D2219" w:rsidP="005547BB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6322282B" w14:textId="77777777" w:rsidR="005547BB" w:rsidRDefault="005547BB" w:rsidP="005547BB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b/>
                <w:bCs/>
                <w:sz w:val="24"/>
                <w:szCs w:val="24"/>
              </w:rPr>
              <w:t>Moving toy</w:t>
            </w:r>
          </w:p>
          <w:p w14:paraId="452D4618" w14:textId="2B7707EB" w:rsidR="00163A30" w:rsidRPr="006960CC" w:rsidRDefault="00163A30" w:rsidP="006960CC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gridSpan w:val="2"/>
            <w:shd w:val="clear" w:color="auto" w:fill="auto"/>
          </w:tcPr>
          <w:p w14:paraId="3E881368" w14:textId="77777777" w:rsidR="0053687C" w:rsidRDefault="0004068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</w:rPr>
              <w:t>Painting</w:t>
            </w:r>
            <w:r w:rsidR="00D17C5D">
              <w:rPr>
                <w:rFonts w:ascii="Sassoon Infant Std" w:hAnsi="Sassoon Infant Std"/>
                <w:sz w:val="24"/>
                <w:szCs w:val="24"/>
              </w:rPr>
              <w:t>/ Colour</w:t>
            </w:r>
          </w:p>
          <w:p w14:paraId="6CEF455E" w14:textId="77777777" w:rsidR="00BD3DB6" w:rsidRDefault="00BD3DB6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Silk</w:t>
            </w:r>
          </w:p>
          <w:p w14:paraId="1E7CE20E" w14:textId="77777777" w:rsidR="00A06464" w:rsidRDefault="00A0646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74E6E81F" w14:textId="7F702987" w:rsidR="0034324D" w:rsidRPr="00F33E3A" w:rsidRDefault="00A06464" w:rsidP="0042279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Battik painting</w:t>
            </w:r>
            <w:r w:rsidR="0034324D">
              <w:rPr>
                <w:rFonts w:ascii="Sassoon Infant Std" w:hAnsi="Sassoon Infant Std"/>
                <w:sz w:val="24"/>
                <w:szCs w:val="24"/>
              </w:rPr>
              <w:t xml:space="preserve"> – </w:t>
            </w:r>
            <w:r w:rsidR="0042279C">
              <w:rPr>
                <w:rFonts w:ascii="Sassoon Infant Std" w:hAnsi="Sassoon Infant Std"/>
                <w:sz w:val="24"/>
                <w:szCs w:val="24"/>
                <w:u w:val="single"/>
              </w:rPr>
              <w:t>Britto</w:t>
            </w:r>
          </w:p>
        </w:tc>
        <w:tc>
          <w:tcPr>
            <w:tcW w:w="1958" w:type="dxa"/>
            <w:shd w:val="clear" w:color="auto" w:fill="auto"/>
          </w:tcPr>
          <w:p w14:paraId="03634A8F" w14:textId="77777777" w:rsidR="005547BB" w:rsidRPr="00F33E3A" w:rsidRDefault="005547BB" w:rsidP="005547BB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cyan"/>
              </w:rPr>
              <w:t>Textiles</w:t>
            </w:r>
            <w:r w:rsidRPr="00F33E3A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r w:rsidRPr="00F33E3A">
              <w:rPr>
                <w:rFonts w:ascii="Sassoon Infant Std" w:hAnsi="Sassoon Infant Std"/>
                <w:sz w:val="24"/>
                <w:szCs w:val="24"/>
                <w:highlight w:val="cyan"/>
              </w:rPr>
              <w:t>– combining different fabric techniques</w:t>
            </w:r>
          </w:p>
          <w:p w14:paraId="5963F28F" w14:textId="132FFDA9" w:rsidR="00163A30" w:rsidRPr="00163A30" w:rsidRDefault="005547BB" w:rsidP="005547BB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b/>
                <w:bCs/>
                <w:sz w:val="24"/>
                <w:szCs w:val="24"/>
              </w:rPr>
              <w:t>Pencil case</w:t>
            </w:r>
          </w:p>
        </w:tc>
        <w:tc>
          <w:tcPr>
            <w:tcW w:w="1891" w:type="dxa"/>
            <w:shd w:val="clear" w:color="auto" w:fill="auto"/>
          </w:tcPr>
          <w:p w14:paraId="1BCD915F" w14:textId="77777777" w:rsidR="0053687C" w:rsidRDefault="0004068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</w:rPr>
              <w:t>Sculpture</w:t>
            </w:r>
          </w:p>
          <w:p w14:paraId="3AAFEA2B" w14:textId="77777777" w:rsidR="00A06464" w:rsidRDefault="00A0646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6A5D372E" w14:textId="14F84CF8" w:rsidR="00A06464" w:rsidRPr="00F33E3A" w:rsidRDefault="00A0646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Clay Greek vases</w:t>
            </w:r>
          </w:p>
        </w:tc>
        <w:tc>
          <w:tcPr>
            <w:tcW w:w="1903" w:type="dxa"/>
            <w:shd w:val="clear" w:color="auto" w:fill="auto"/>
          </w:tcPr>
          <w:p w14:paraId="151ADABF" w14:textId="7A359A48" w:rsidR="0053687C" w:rsidRPr="00F33E3A" w:rsidRDefault="0004068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</w:rPr>
              <w:t>Drawing</w:t>
            </w:r>
          </w:p>
        </w:tc>
      </w:tr>
      <w:tr w:rsidR="0053687C" w14:paraId="6DF1507A" w14:textId="77777777" w:rsidTr="00CC181D">
        <w:tc>
          <w:tcPr>
            <w:tcW w:w="1839" w:type="dxa"/>
          </w:tcPr>
          <w:p w14:paraId="2828AD70" w14:textId="427934FF" w:rsidR="0053687C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Year 6</w:t>
            </w:r>
          </w:p>
        </w:tc>
        <w:tc>
          <w:tcPr>
            <w:tcW w:w="1978" w:type="dxa"/>
            <w:shd w:val="clear" w:color="auto" w:fill="auto"/>
          </w:tcPr>
          <w:p w14:paraId="3B926340" w14:textId="2A24B9F4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931" w:type="dxa"/>
            <w:shd w:val="clear" w:color="auto" w:fill="auto"/>
          </w:tcPr>
          <w:p w14:paraId="79F6659D" w14:textId="408785CC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4406" w:type="dxa"/>
            <w:gridSpan w:val="3"/>
            <w:shd w:val="clear" w:color="auto" w:fill="auto"/>
          </w:tcPr>
          <w:p w14:paraId="683A9B9D" w14:textId="507C02E2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14:paraId="2B70C54E" w14:textId="1CC1C3AA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04E1110" w14:textId="6778B4ED" w:rsidR="0053687C" w:rsidRPr="00F33E3A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</w:tr>
      <w:tr w:rsidR="00385474" w14:paraId="1EDABA02" w14:textId="77777777" w:rsidTr="00CC181D">
        <w:tc>
          <w:tcPr>
            <w:tcW w:w="1839" w:type="dxa"/>
          </w:tcPr>
          <w:p w14:paraId="6F807D21" w14:textId="4A378094" w:rsidR="0053687C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D.T</w:t>
            </w:r>
          </w:p>
        </w:tc>
        <w:tc>
          <w:tcPr>
            <w:tcW w:w="1978" w:type="dxa"/>
            <w:shd w:val="clear" w:color="auto" w:fill="auto"/>
          </w:tcPr>
          <w:p w14:paraId="5A943D2A" w14:textId="77777777" w:rsidR="0053687C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  <w:highlight w:val="magenta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magenta"/>
              </w:rPr>
              <w:t>Food – celebrating culture and seasonality</w:t>
            </w:r>
          </w:p>
          <w:p w14:paraId="1E07215F" w14:textId="77777777" w:rsidR="006D2219" w:rsidRPr="00F33E3A" w:rsidRDefault="006D2219" w:rsidP="0053687C">
            <w:pPr>
              <w:jc w:val="center"/>
              <w:rPr>
                <w:rFonts w:ascii="Sassoon Infant Std" w:hAnsi="Sassoon Infant Std"/>
                <w:sz w:val="24"/>
                <w:szCs w:val="24"/>
                <w:highlight w:val="magenta"/>
              </w:rPr>
            </w:pPr>
          </w:p>
          <w:p w14:paraId="2F4D4277" w14:textId="4A8A1BD8" w:rsidR="00163A30" w:rsidRPr="006960CC" w:rsidRDefault="00127D5B" w:rsidP="006960CC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b/>
                <w:bCs/>
                <w:sz w:val="24"/>
                <w:szCs w:val="24"/>
              </w:rPr>
              <w:t>Scone</w:t>
            </w:r>
            <w:r w:rsidR="00163A30">
              <w:rPr>
                <w:rFonts w:ascii="Sassoon Infant Std" w:hAnsi="Sassoon Infant Std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931" w:type="dxa"/>
            <w:shd w:val="clear" w:color="auto" w:fill="auto"/>
          </w:tcPr>
          <w:p w14:paraId="3D565D3A" w14:textId="77777777" w:rsidR="0053687C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cyan"/>
              </w:rPr>
              <w:t>Textiles</w:t>
            </w:r>
            <w:r w:rsidRPr="00F33E3A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  <w:r w:rsidRPr="00F33E3A">
              <w:rPr>
                <w:rFonts w:ascii="Sassoon Infant Std" w:hAnsi="Sassoon Infant Std"/>
                <w:sz w:val="24"/>
                <w:szCs w:val="24"/>
                <w:highlight w:val="cyan"/>
              </w:rPr>
              <w:t>– combining different fabric techniques</w:t>
            </w:r>
          </w:p>
          <w:p w14:paraId="68C79EF4" w14:textId="77777777" w:rsidR="006D2219" w:rsidRPr="00F33E3A" w:rsidRDefault="006D2219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41FBA33A" w14:textId="52B58D8D" w:rsidR="00163A30" w:rsidRPr="006960CC" w:rsidRDefault="00127D5B" w:rsidP="006960CC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b/>
                <w:bCs/>
                <w:sz w:val="24"/>
                <w:szCs w:val="24"/>
              </w:rPr>
              <w:t>Hand puppet</w:t>
            </w:r>
          </w:p>
        </w:tc>
        <w:tc>
          <w:tcPr>
            <w:tcW w:w="2448" w:type="dxa"/>
            <w:gridSpan w:val="2"/>
            <w:shd w:val="clear" w:color="auto" w:fill="auto"/>
          </w:tcPr>
          <w:p w14:paraId="24777059" w14:textId="77777777" w:rsidR="0053687C" w:rsidRDefault="009020A9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Drawing</w:t>
            </w:r>
          </w:p>
          <w:p w14:paraId="3070EBBE" w14:textId="77777777" w:rsidR="00A06464" w:rsidRDefault="00A0646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6BBD5D95" w14:textId="77777777" w:rsidR="00A06464" w:rsidRDefault="00A0646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The great wave</w:t>
            </w:r>
            <w:r w:rsidR="00404092">
              <w:rPr>
                <w:rFonts w:ascii="Sassoon Infant Std" w:hAnsi="Sassoon Infant Std"/>
                <w:sz w:val="24"/>
                <w:szCs w:val="24"/>
              </w:rPr>
              <w:t xml:space="preserve"> – </w:t>
            </w:r>
            <w:r w:rsidR="00404092" w:rsidRPr="0034324D">
              <w:rPr>
                <w:rFonts w:ascii="Sassoon Infant Std" w:hAnsi="Sassoon Infant Std"/>
                <w:sz w:val="24"/>
                <w:szCs w:val="24"/>
                <w:u w:val="single"/>
              </w:rPr>
              <w:t>Hokusai</w:t>
            </w:r>
            <w:r w:rsidR="00404092">
              <w:rPr>
                <w:rFonts w:ascii="Sassoon Infant Std" w:hAnsi="Sassoon Infant Std"/>
                <w:sz w:val="24"/>
                <w:szCs w:val="24"/>
              </w:rPr>
              <w:t xml:space="preserve"> </w:t>
            </w:r>
          </w:p>
          <w:p w14:paraId="6DB1B34C" w14:textId="1DB47ED2" w:rsidR="0034324D" w:rsidRPr="00F33E3A" w:rsidRDefault="0034324D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</w:tc>
        <w:tc>
          <w:tcPr>
            <w:tcW w:w="1958" w:type="dxa"/>
            <w:shd w:val="clear" w:color="auto" w:fill="auto"/>
          </w:tcPr>
          <w:p w14:paraId="6012EE1D" w14:textId="77777777" w:rsidR="0053687C" w:rsidRDefault="009020A9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>Painting</w:t>
            </w:r>
          </w:p>
          <w:p w14:paraId="7ADFFF72" w14:textId="77777777" w:rsidR="00A06464" w:rsidRDefault="00A0646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55385289" w14:textId="1505E1CF" w:rsidR="0034324D" w:rsidRPr="0034324D" w:rsidRDefault="0034324D" w:rsidP="0053687C">
            <w:pPr>
              <w:jc w:val="center"/>
              <w:rPr>
                <w:rFonts w:ascii="Sassoon Infant Std" w:hAnsi="Sassoon Infant Std"/>
                <w:sz w:val="24"/>
                <w:szCs w:val="24"/>
                <w:u w:val="single"/>
              </w:rPr>
            </w:pPr>
          </w:p>
        </w:tc>
        <w:tc>
          <w:tcPr>
            <w:tcW w:w="1891" w:type="dxa"/>
            <w:shd w:val="clear" w:color="auto" w:fill="auto"/>
          </w:tcPr>
          <w:p w14:paraId="5465A5E0" w14:textId="77777777" w:rsidR="0053687C" w:rsidRDefault="0053687C" w:rsidP="0053687C">
            <w:pPr>
              <w:jc w:val="center"/>
              <w:rPr>
                <w:rFonts w:ascii="Sassoon Infant Std" w:hAnsi="Sassoon Infant Std"/>
                <w:sz w:val="24"/>
                <w:szCs w:val="24"/>
                <w:highlight w:val="green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  <w:highlight w:val="green"/>
              </w:rPr>
              <w:t>Electrical systems – monitoring and control</w:t>
            </w:r>
          </w:p>
          <w:p w14:paraId="7A5A3100" w14:textId="77777777" w:rsidR="006D2219" w:rsidRDefault="006D2219" w:rsidP="0053687C">
            <w:pPr>
              <w:jc w:val="center"/>
              <w:rPr>
                <w:rFonts w:ascii="Sassoon Infant Std" w:hAnsi="Sassoon Infant Std"/>
                <w:sz w:val="24"/>
                <w:szCs w:val="24"/>
                <w:highlight w:val="green"/>
              </w:rPr>
            </w:pPr>
          </w:p>
          <w:p w14:paraId="6CC32935" w14:textId="07244208" w:rsidR="00163A30" w:rsidRPr="006D2219" w:rsidRDefault="006D2219" w:rsidP="0053687C">
            <w:pPr>
              <w:jc w:val="center"/>
              <w:rPr>
                <w:rFonts w:ascii="Sassoon Infant Std" w:hAnsi="Sassoon Infant Std"/>
                <w:b/>
                <w:bCs/>
                <w:sz w:val="24"/>
                <w:szCs w:val="24"/>
                <w:highlight w:val="green"/>
              </w:rPr>
            </w:pPr>
            <w:r w:rsidRPr="006D2219">
              <w:rPr>
                <w:rFonts w:ascii="Sassoon Infant Std" w:hAnsi="Sassoon Infant Std"/>
                <w:b/>
                <w:bCs/>
                <w:sz w:val="24"/>
                <w:szCs w:val="24"/>
              </w:rPr>
              <w:t>Game</w:t>
            </w:r>
          </w:p>
        </w:tc>
        <w:tc>
          <w:tcPr>
            <w:tcW w:w="1903" w:type="dxa"/>
            <w:shd w:val="clear" w:color="auto" w:fill="auto"/>
          </w:tcPr>
          <w:p w14:paraId="15CE7F75" w14:textId="77777777" w:rsidR="0053687C" w:rsidRDefault="0004068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 w:rsidRPr="00F33E3A">
              <w:rPr>
                <w:rFonts w:ascii="Sassoon Infant Std" w:hAnsi="Sassoon Infant Std"/>
                <w:sz w:val="24"/>
                <w:szCs w:val="24"/>
              </w:rPr>
              <w:t xml:space="preserve">Sculpture </w:t>
            </w:r>
          </w:p>
          <w:p w14:paraId="44BAE188" w14:textId="77777777" w:rsidR="00A06464" w:rsidRDefault="00A0646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</w:p>
          <w:p w14:paraId="1610D57C" w14:textId="0F2CB2DE" w:rsidR="00A06464" w:rsidRPr="00F33E3A" w:rsidRDefault="00A06464" w:rsidP="0053687C">
            <w:pPr>
              <w:jc w:val="center"/>
              <w:rPr>
                <w:rFonts w:ascii="Sassoon Infant Std" w:hAnsi="Sassoon Infant Std"/>
                <w:sz w:val="24"/>
                <w:szCs w:val="24"/>
              </w:rPr>
            </w:pPr>
            <w:r>
              <w:rPr>
                <w:rFonts w:ascii="Sassoon Infant Std" w:hAnsi="Sassoon Infant Std"/>
                <w:sz w:val="24"/>
                <w:szCs w:val="24"/>
              </w:rPr>
              <w:t xml:space="preserve">Stone age pottery </w:t>
            </w:r>
          </w:p>
        </w:tc>
      </w:tr>
    </w:tbl>
    <w:p w14:paraId="09148487" w14:textId="003B2979" w:rsidR="000A70BC" w:rsidRPr="000A70BC" w:rsidRDefault="000A70BC" w:rsidP="006960CC">
      <w:pPr>
        <w:rPr>
          <w:rFonts w:ascii="Sassoon Infant Std" w:hAnsi="Sassoon Infant Std"/>
          <w:sz w:val="24"/>
          <w:szCs w:val="24"/>
        </w:rPr>
      </w:pPr>
    </w:p>
    <w:sectPr w:rsidR="000A70BC" w:rsidRPr="000A70BC" w:rsidSect="004F5489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D99E6C" w14:textId="77777777" w:rsidR="000204D3" w:rsidRDefault="000204D3" w:rsidP="00260E7D">
      <w:pPr>
        <w:spacing w:after="0" w:line="240" w:lineRule="auto"/>
      </w:pPr>
      <w:r>
        <w:separator/>
      </w:r>
    </w:p>
  </w:endnote>
  <w:endnote w:type="continuationSeparator" w:id="0">
    <w:p w14:paraId="12562102" w14:textId="77777777" w:rsidR="000204D3" w:rsidRDefault="000204D3" w:rsidP="0026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7BCB1" w14:textId="77777777" w:rsidR="000204D3" w:rsidRDefault="000204D3" w:rsidP="00260E7D">
      <w:pPr>
        <w:spacing w:after="0" w:line="240" w:lineRule="auto"/>
      </w:pPr>
      <w:r>
        <w:separator/>
      </w:r>
    </w:p>
  </w:footnote>
  <w:footnote w:type="continuationSeparator" w:id="0">
    <w:p w14:paraId="00BB1A71" w14:textId="77777777" w:rsidR="000204D3" w:rsidRDefault="000204D3" w:rsidP="00260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0B57" w14:textId="7BFFBB65" w:rsidR="00260E7D" w:rsidRPr="00260E7D" w:rsidRDefault="00260E7D">
    <w:pPr>
      <w:pStyle w:val="Header"/>
      <w:rPr>
        <w:rFonts w:ascii="Sassoon Infant Std" w:hAnsi="Sassoon Infant Std"/>
        <w:sz w:val="28"/>
        <w:szCs w:val="28"/>
      </w:rPr>
    </w:pPr>
    <w:r w:rsidRPr="00260E7D">
      <w:rPr>
        <w:rFonts w:ascii="Sassoon Infant Std" w:hAnsi="Sassoon Infant Std"/>
        <w:sz w:val="28"/>
        <w:szCs w:val="28"/>
      </w:rPr>
      <w:t xml:space="preserve">Art and D.T topic overview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4EA6"/>
    <w:multiLevelType w:val="hybridMultilevel"/>
    <w:tmpl w:val="52748D30"/>
    <w:lvl w:ilvl="0" w:tplc="2D929284">
      <w:start w:val="4"/>
      <w:numFmt w:val="bullet"/>
      <w:lvlText w:val="-"/>
      <w:lvlJc w:val="left"/>
      <w:pPr>
        <w:ind w:left="720" w:hanging="360"/>
      </w:pPr>
      <w:rPr>
        <w:rFonts w:ascii="Sassoon Infant Std" w:eastAsiaTheme="minorHAnsi" w:hAnsi="Sassoon Infan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127DD"/>
    <w:multiLevelType w:val="hybridMultilevel"/>
    <w:tmpl w:val="D6E24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58926">
    <w:abstractNumId w:val="0"/>
  </w:num>
  <w:num w:numId="2" w16cid:durableId="178064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3E"/>
    <w:rsid w:val="00003D3E"/>
    <w:rsid w:val="000204D3"/>
    <w:rsid w:val="00021918"/>
    <w:rsid w:val="00022BE4"/>
    <w:rsid w:val="00040684"/>
    <w:rsid w:val="000A70BC"/>
    <w:rsid w:val="00121AA0"/>
    <w:rsid w:val="00123E2C"/>
    <w:rsid w:val="00127D5B"/>
    <w:rsid w:val="001378B7"/>
    <w:rsid w:val="00142A41"/>
    <w:rsid w:val="00163A30"/>
    <w:rsid w:val="00175B95"/>
    <w:rsid w:val="001A2C8A"/>
    <w:rsid w:val="001B3F12"/>
    <w:rsid w:val="00260E7D"/>
    <w:rsid w:val="00261635"/>
    <w:rsid w:val="00286084"/>
    <w:rsid w:val="00302D57"/>
    <w:rsid w:val="00316E3E"/>
    <w:rsid w:val="0034324D"/>
    <w:rsid w:val="00371027"/>
    <w:rsid w:val="00385474"/>
    <w:rsid w:val="00392948"/>
    <w:rsid w:val="003A39C3"/>
    <w:rsid w:val="003C3357"/>
    <w:rsid w:val="00404092"/>
    <w:rsid w:val="00415464"/>
    <w:rsid w:val="0042279C"/>
    <w:rsid w:val="004313A2"/>
    <w:rsid w:val="00437BEB"/>
    <w:rsid w:val="00463064"/>
    <w:rsid w:val="0048726C"/>
    <w:rsid w:val="004A1C92"/>
    <w:rsid w:val="004C2EBD"/>
    <w:rsid w:val="004F5489"/>
    <w:rsid w:val="0053687C"/>
    <w:rsid w:val="00543FE9"/>
    <w:rsid w:val="005547BB"/>
    <w:rsid w:val="00584654"/>
    <w:rsid w:val="005F7FBB"/>
    <w:rsid w:val="00645FB6"/>
    <w:rsid w:val="0065198C"/>
    <w:rsid w:val="006960CC"/>
    <w:rsid w:val="006D2219"/>
    <w:rsid w:val="006D761F"/>
    <w:rsid w:val="006E0238"/>
    <w:rsid w:val="006F34E0"/>
    <w:rsid w:val="00703A43"/>
    <w:rsid w:val="00710B23"/>
    <w:rsid w:val="00726D88"/>
    <w:rsid w:val="00743B9B"/>
    <w:rsid w:val="00754BDC"/>
    <w:rsid w:val="00766047"/>
    <w:rsid w:val="007B187F"/>
    <w:rsid w:val="00816C7D"/>
    <w:rsid w:val="0082176C"/>
    <w:rsid w:val="00844EE3"/>
    <w:rsid w:val="009020A9"/>
    <w:rsid w:val="00942585"/>
    <w:rsid w:val="00986C4A"/>
    <w:rsid w:val="0099133F"/>
    <w:rsid w:val="00A026BC"/>
    <w:rsid w:val="00A06464"/>
    <w:rsid w:val="00A4007E"/>
    <w:rsid w:val="00A541AD"/>
    <w:rsid w:val="00A958F8"/>
    <w:rsid w:val="00AE0EB1"/>
    <w:rsid w:val="00B56CB6"/>
    <w:rsid w:val="00B62F1E"/>
    <w:rsid w:val="00BD3DB6"/>
    <w:rsid w:val="00C32E3B"/>
    <w:rsid w:val="00C45EAF"/>
    <w:rsid w:val="00C64C06"/>
    <w:rsid w:val="00CC181D"/>
    <w:rsid w:val="00CC4F36"/>
    <w:rsid w:val="00CC6150"/>
    <w:rsid w:val="00D1002C"/>
    <w:rsid w:val="00D17C5D"/>
    <w:rsid w:val="00D21587"/>
    <w:rsid w:val="00D91F98"/>
    <w:rsid w:val="00DA4687"/>
    <w:rsid w:val="00DC2980"/>
    <w:rsid w:val="00DE3F31"/>
    <w:rsid w:val="00E40A25"/>
    <w:rsid w:val="00E65AF7"/>
    <w:rsid w:val="00E74F5F"/>
    <w:rsid w:val="00EB4923"/>
    <w:rsid w:val="00EC6862"/>
    <w:rsid w:val="00EF15C3"/>
    <w:rsid w:val="00F33E3A"/>
    <w:rsid w:val="00F82B65"/>
    <w:rsid w:val="00F90B54"/>
    <w:rsid w:val="00FB1799"/>
    <w:rsid w:val="00FB3DDB"/>
    <w:rsid w:val="00FB55AF"/>
    <w:rsid w:val="00FE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BA53B"/>
  <w15:chartTrackingRefBased/>
  <w15:docId w15:val="{9B286CD2-18D0-4F1C-99F4-327A03E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3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4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3A4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3A4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60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E7D"/>
  </w:style>
  <w:style w:type="paragraph" w:styleId="Footer">
    <w:name w:val="footer"/>
    <w:basedOn w:val="Normal"/>
    <w:link w:val="FooterChar"/>
    <w:uiPriority w:val="99"/>
    <w:unhideWhenUsed/>
    <w:rsid w:val="00260E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E7D"/>
  </w:style>
  <w:style w:type="paragraph" w:styleId="BalloonText">
    <w:name w:val="Balloon Text"/>
    <w:basedOn w:val="Normal"/>
    <w:link w:val="BalloonTextChar"/>
    <w:uiPriority w:val="99"/>
    <w:semiHidden/>
    <w:unhideWhenUsed/>
    <w:rsid w:val="00CC1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8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Woffindin</dc:creator>
  <cp:keywords/>
  <dc:description/>
  <cp:lastModifiedBy>Ellie Woffindin</cp:lastModifiedBy>
  <cp:revision>9</cp:revision>
  <cp:lastPrinted>2024-09-16T09:10:00Z</cp:lastPrinted>
  <dcterms:created xsi:type="dcterms:W3CDTF">2025-02-18T13:14:00Z</dcterms:created>
  <dcterms:modified xsi:type="dcterms:W3CDTF">2025-06-10T19:38:00Z</dcterms:modified>
</cp:coreProperties>
</file>